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6D" w:rsidRDefault="005F5C6D" w:rsidP="0050262F">
      <w:pPr>
        <w:jc w:val="center"/>
      </w:pPr>
      <w:r w:rsidRPr="005F5C6D">
        <w:rPr>
          <w:rFonts w:ascii="Liberation Serif" w:eastAsia="SimSun" w:hAnsi="Liberation Serif" w:cs="Arial Unicode MS"/>
          <w:b/>
          <w:sz w:val="36"/>
          <w:szCs w:val="36"/>
          <w:lang w:bidi="hi-IN"/>
        </w:rPr>
        <w:t>Proj</w:t>
      </w:r>
      <w:r w:rsidR="0050262F">
        <w:rPr>
          <w:rFonts w:ascii="Liberation Serif" w:eastAsia="SimSun" w:hAnsi="Liberation Serif" w:cs="Arial Unicode MS"/>
          <w:b/>
          <w:sz w:val="36"/>
          <w:szCs w:val="36"/>
          <w:lang w:bidi="hi-IN"/>
        </w:rPr>
        <w:t xml:space="preserve">et Prévention routière et vélo </w:t>
      </w:r>
    </w:p>
    <w:p w:rsidR="005F5C6D" w:rsidRDefault="005F5C6D" w:rsidP="005F5C6D"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60780" cy="1571625"/>
            <wp:effectExtent l="0" t="0" r="1270" b="9525"/>
            <wp:wrapSquare wrapText="larges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93" t="-3355" r="-8693" b="-3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57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C6D" w:rsidRDefault="005F5C6D" w:rsidP="005F5C6D">
      <w:pPr>
        <w:ind w:left="720"/>
        <w:rPr>
          <w:b/>
          <w:i/>
          <w:sz w:val="22"/>
          <w:szCs w:val="22"/>
          <w:highlight w:val="yellow"/>
        </w:rPr>
      </w:pPr>
    </w:p>
    <w:p w:rsidR="005F5C6D" w:rsidRDefault="005F5C6D" w:rsidP="005F5C6D">
      <w:pPr>
        <w:ind w:left="720"/>
      </w:pPr>
      <w:r>
        <w:rPr>
          <w:b/>
          <w:i/>
          <w:sz w:val="22"/>
          <w:szCs w:val="22"/>
          <w:highlight w:val="yellow"/>
        </w:rPr>
        <w:t xml:space="preserve">- Élaborer </w:t>
      </w:r>
      <w:r>
        <w:rPr>
          <w:b/>
          <w:i/>
          <w:sz w:val="22"/>
          <w:szCs w:val="22"/>
          <w:highlight w:val="yellow"/>
          <w:u w:val="single"/>
        </w:rPr>
        <w:t>1 projet pédagogique</w:t>
      </w:r>
      <w:r>
        <w:rPr>
          <w:b/>
          <w:i/>
          <w:sz w:val="22"/>
          <w:szCs w:val="22"/>
          <w:highlight w:val="yellow"/>
        </w:rPr>
        <w:t xml:space="preserve"> par classe.</w:t>
      </w:r>
    </w:p>
    <w:p w:rsidR="005F5C6D" w:rsidRDefault="005F5C6D" w:rsidP="005F5C6D">
      <w:pPr>
        <w:ind w:left="720"/>
      </w:pPr>
      <w:r>
        <w:rPr>
          <w:b/>
          <w:i/>
          <w:sz w:val="22"/>
          <w:szCs w:val="22"/>
        </w:rPr>
        <w:t xml:space="preserve">- Le projet et l’organisation pédagogique sont élaborés par le maître en liaison avec l’(les) intervenant(s) extérieur(s) et </w:t>
      </w:r>
      <w:r>
        <w:rPr>
          <w:b/>
          <w:i/>
          <w:sz w:val="22"/>
          <w:szCs w:val="22"/>
          <w:highlight w:val="yellow"/>
          <w:u w:val="single"/>
        </w:rPr>
        <w:t>renvoyés à la DSDEN au CPC EPS de votre circonscription avant le début de l’activité.</w:t>
      </w:r>
    </w:p>
    <w:p w:rsidR="005F5C6D" w:rsidRDefault="005F5C6D" w:rsidP="005F5C6D">
      <w:pPr>
        <w:ind w:left="720"/>
      </w:pPr>
      <w:r>
        <w:rPr>
          <w:b/>
          <w:i/>
          <w:sz w:val="22"/>
          <w:szCs w:val="22"/>
        </w:rPr>
        <w:t xml:space="preserve">                                 -</w:t>
      </w:r>
      <w:r>
        <w:rPr>
          <w:b/>
          <w:i/>
          <w:sz w:val="22"/>
          <w:szCs w:val="22"/>
          <w:u w:val="single"/>
        </w:rPr>
        <w:t xml:space="preserve"> Le maître et l’intervenant enseigneront en </w:t>
      </w:r>
      <w:proofErr w:type="spellStart"/>
      <w:r>
        <w:rPr>
          <w:b/>
          <w:i/>
          <w:sz w:val="22"/>
          <w:szCs w:val="22"/>
          <w:u w:val="single"/>
        </w:rPr>
        <w:t>co</w:t>
      </w:r>
      <w:proofErr w:type="spellEnd"/>
      <w:r>
        <w:rPr>
          <w:b/>
          <w:i/>
          <w:sz w:val="22"/>
          <w:szCs w:val="22"/>
          <w:u w:val="single"/>
        </w:rPr>
        <w:t>-intervention.</w:t>
      </w:r>
    </w:p>
    <w:p w:rsidR="005F5C6D" w:rsidRDefault="005F5C6D" w:rsidP="005F5C6D">
      <w:pPr>
        <w:ind w:left="720"/>
        <w:rPr>
          <w:b/>
          <w:i/>
          <w:sz w:val="12"/>
          <w:szCs w:val="12"/>
          <w:u w:val="single"/>
        </w:rPr>
      </w:pPr>
    </w:p>
    <w:p w:rsidR="005F5C6D" w:rsidRDefault="005F5C6D" w:rsidP="005F5C6D">
      <w:pPr>
        <w:spacing w:after="120"/>
      </w:pPr>
      <w:r>
        <w:rPr>
          <w:b/>
          <w:i/>
          <w:sz w:val="24"/>
          <w:szCs w:val="24"/>
          <w:u w:val="single"/>
        </w:rPr>
        <w:t>Année scolaire :</w:t>
      </w:r>
      <w:r>
        <w:rPr>
          <w:b/>
          <w:i/>
          <w:sz w:val="24"/>
          <w:szCs w:val="24"/>
        </w:rPr>
        <w:t xml:space="preserve">  2019/2020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54"/>
        <w:gridCol w:w="5138"/>
      </w:tblGrid>
      <w:tr w:rsidR="005F5C6D" w:rsidTr="007D1D6A">
        <w:trPr>
          <w:trHeight w:val="342"/>
        </w:trPr>
        <w:tc>
          <w:tcPr>
            <w:tcW w:w="10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C6D" w:rsidRDefault="005F5C6D" w:rsidP="009628F4">
            <w:pPr>
              <w:pStyle w:val="LO-Normal"/>
              <w:spacing w:after="120"/>
            </w:pPr>
            <w:r>
              <w:rPr>
                <w:b/>
              </w:rPr>
              <w:t xml:space="preserve">Circonscription :   </w:t>
            </w:r>
            <w:r w:rsidR="007D1D6A">
              <w:rPr>
                <w:b/>
              </w:rPr>
              <w:t>Perpignan 1 / Perpignan 2</w:t>
            </w:r>
          </w:p>
        </w:tc>
      </w:tr>
      <w:tr w:rsidR="005F5C6D" w:rsidTr="007D1D6A">
        <w:trPr>
          <w:trHeight w:val="371"/>
        </w:trPr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5F5C6D" w:rsidRDefault="005F5C6D" w:rsidP="009628F4">
            <w:pPr>
              <w:pStyle w:val="LO-Normal"/>
              <w:spacing w:after="120"/>
            </w:pPr>
            <w:r>
              <w:rPr>
                <w:b/>
              </w:rPr>
              <w:t>École :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C6D" w:rsidRDefault="005F5C6D" w:rsidP="0050262F">
            <w:pPr>
              <w:pStyle w:val="LO-Normal"/>
              <w:spacing w:after="120"/>
            </w:pPr>
            <w:r>
              <w:rPr>
                <w:b/>
              </w:rPr>
              <w:t xml:space="preserve">Commune : </w:t>
            </w:r>
          </w:p>
        </w:tc>
      </w:tr>
      <w:tr w:rsidR="005F5C6D" w:rsidTr="007D1D6A">
        <w:trPr>
          <w:trHeight w:val="1227"/>
        </w:trPr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5F5C6D" w:rsidRDefault="005F5C6D" w:rsidP="009628F4">
            <w:pPr>
              <w:pStyle w:val="LO-Normal"/>
              <w:spacing w:after="120"/>
            </w:pPr>
            <w:r>
              <w:rPr>
                <w:b/>
              </w:rPr>
              <w:t xml:space="preserve">Nom de l’enseignant :                         </w:t>
            </w:r>
          </w:p>
          <w:p w:rsidR="005F5C6D" w:rsidRDefault="005F5C6D" w:rsidP="009628F4">
            <w:pPr>
              <w:pStyle w:val="LO-Normal"/>
              <w:spacing w:after="120"/>
            </w:pPr>
            <w:r>
              <w:rPr>
                <w:b/>
              </w:rPr>
              <w:t xml:space="preserve">                                                    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5F5C6D" w:rsidRDefault="005F5C6D" w:rsidP="009628F4">
            <w:pPr>
              <w:pStyle w:val="LO-Normal"/>
              <w:spacing w:after="120"/>
            </w:pPr>
            <w:r>
              <w:rPr>
                <w:b/>
              </w:rPr>
              <w:t>Classe et effectif :</w:t>
            </w:r>
          </w:p>
          <w:p w:rsidR="005F5C6D" w:rsidRDefault="005F5C6D" w:rsidP="009628F4">
            <w:pPr>
              <w:pStyle w:val="LO-Normal"/>
              <w:spacing w:after="120"/>
            </w:pPr>
            <w:r>
              <w:rPr>
                <w:b/>
              </w:rPr>
              <w:t xml:space="preserve">                                                                                </w:t>
            </w:r>
          </w:p>
        </w:tc>
      </w:tr>
    </w:tbl>
    <w:p w:rsidR="005F5C6D" w:rsidRDefault="005F5C6D" w:rsidP="005F5C6D">
      <w:pPr>
        <w:ind w:left="720"/>
        <w:rPr>
          <w:b/>
          <w:sz w:val="16"/>
          <w:szCs w:val="16"/>
        </w:rPr>
      </w:pPr>
    </w:p>
    <w:p w:rsidR="005F5C6D" w:rsidRDefault="005F5C6D" w:rsidP="005F5C6D">
      <w:pPr>
        <w:spacing w:after="120"/>
        <w:jc w:val="center"/>
        <w:rPr>
          <w:sz w:val="14"/>
          <w:szCs w:val="14"/>
        </w:rPr>
      </w:pPr>
    </w:p>
    <w:p w:rsidR="005F5C6D" w:rsidRDefault="005F5C6D" w:rsidP="005F5C6D">
      <w:r>
        <w:rPr>
          <w:b/>
          <w:sz w:val="24"/>
          <w:szCs w:val="24"/>
          <w:u w:val="single"/>
        </w:rPr>
        <w:t>ENCADREMENT DES GROUPES :</w:t>
      </w:r>
      <w:r>
        <w:rPr>
          <w:sz w:val="24"/>
          <w:szCs w:val="24"/>
        </w:rPr>
        <w:t xml:space="preserve">  </w:t>
      </w:r>
    </w:p>
    <w:p w:rsidR="005F5C6D" w:rsidRDefault="005F5C6D" w:rsidP="005F5C6D">
      <w:pPr>
        <w:numPr>
          <w:ilvl w:val="0"/>
          <w:numId w:val="1"/>
        </w:numPr>
      </w:pPr>
      <w:r>
        <w:rPr>
          <w:sz w:val="22"/>
          <w:szCs w:val="22"/>
        </w:rPr>
        <w:t>concernant les ETAPS, se renseigner auprès de votre CPC EPS si la liste collective a été émargée.</w:t>
      </w:r>
    </w:p>
    <w:p w:rsidR="005F5C6D" w:rsidRDefault="005F5C6D" w:rsidP="005F5C6D">
      <w:pPr>
        <w:jc w:val="center"/>
        <w:rPr>
          <w:b/>
          <w:sz w:val="12"/>
          <w:szCs w:val="12"/>
        </w:rPr>
      </w:pPr>
    </w:p>
    <w:tbl>
      <w:tblPr>
        <w:tblW w:w="104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0"/>
        <w:gridCol w:w="3405"/>
        <w:gridCol w:w="2136"/>
      </w:tblGrid>
      <w:tr w:rsidR="005F5C6D" w:rsidTr="005F5C6D">
        <w:trPr>
          <w:trHeight w:val="226"/>
        </w:trPr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C6D" w:rsidRDefault="005F5C6D" w:rsidP="009628F4">
            <w:pPr>
              <w:snapToGrid w:val="0"/>
              <w:jc w:val="center"/>
            </w:pPr>
            <w:r>
              <w:rPr>
                <w:b/>
              </w:rPr>
              <w:t>Intervenants dans l'activité</w:t>
            </w:r>
          </w:p>
        </w:tc>
      </w:tr>
      <w:tr w:rsidR="005F5C6D" w:rsidTr="005F5C6D">
        <w:trPr>
          <w:trHeight w:val="452"/>
        </w:trPr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C6D" w:rsidRDefault="005F5C6D" w:rsidP="009628F4">
            <w:pPr>
              <w:snapToGrid w:val="0"/>
              <w:jc w:val="center"/>
            </w:pPr>
            <w:r>
              <w:rPr>
                <w:b/>
              </w:rPr>
              <w:t>NOM    PRÉNOM</w:t>
            </w:r>
          </w:p>
          <w:p w:rsidR="005F5C6D" w:rsidRDefault="005F5C6D" w:rsidP="009628F4">
            <w:pPr>
              <w:snapToGrid w:val="0"/>
              <w:jc w:val="right"/>
              <w:rPr>
                <w:b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C6D" w:rsidRDefault="005F5C6D" w:rsidP="009628F4">
            <w:pPr>
              <w:snapToGrid w:val="0"/>
              <w:jc w:val="center"/>
            </w:pPr>
            <w:r>
              <w:rPr>
                <w:b/>
              </w:rPr>
              <w:t>Qualité (enseignant, parent agréé, ETAPS)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C6D" w:rsidRDefault="005F5C6D" w:rsidP="009628F4">
            <w:pPr>
              <w:snapToGrid w:val="0"/>
              <w:jc w:val="center"/>
            </w:pPr>
            <w:r>
              <w:rPr>
                <w:b/>
              </w:rPr>
              <w:t>Agrément à jour (réservé CPC)</w:t>
            </w:r>
          </w:p>
        </w:tc>
      </w:tr>
      <w:tr w:rsidR="005F5C6D" w:rsidTr="005F5C6D">
        <w:trPr>
          <w:trHeight w:val="482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C6D" w:rsidRDefault="005F5C6D" w:rsidP="009628F4">
            <w:pPr>
              <w:snapToGrid w:val="0"/>
              <w:spacing w:before="57" w:after="57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C6D" w:rsidRDefault="005F5C6D" w:rsidP="009628F4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enseignant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C6D" w:rsidRDefault="005F5C6D" w:rsidP="009628F4">
            <w:pPr>
              <w:snapToGrid w:val="0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F5C6D" w:rsidTr="005F5C6D">
        <w:trPr>
          <w:trHeight w:val="452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C6D" w:rsidRDefault="005F5C6D" w:rsidP="009628F4">
            <w:r>
              <w:t>M. BARETGE Thierry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C6D" w:rsidRDefault="005F5C6D" w:rsidP="009628F4">
            <w:pPr>
              <w:snapToGrid w:val="0"/>
            </w:pPr>
            <w:r>
              <w:t>ETAPS</w:t>
            </w:r>
          </w:p>
          <w:p w:rsidR="005F5C6D" w:rsidRDefault="005F5C6D" w:rsidP="009628F4">
            <w:pPr>
              <w:snapToGrid w:val="0"/>
              <w:jc w:val="center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C6D" w:rsidRDefault="00676546" w:rsidP="009628F4">
            <w:pPr>
              <w:snapToGrid w:val="0"/>
              <w:jc w:val="center"/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57785</wp:posOffset>
                      </wp:positionV>
                      <wp:extent cx="74295" cy="57785"/>
                      <wp:effectExtent l="0" t="0" r="20955" b="18415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29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12.15pt;margin-top:4.55pt;width:5.85pt;height:4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"/>
                  </w:pict>
                </mc:Fallback>
              </mc:AlternateContent>
            </w:r>
            <w:r w:rsidR="005F5C6D">
              <w:rPr>
                <w:sz w:val="24"/>
                <w:szCs w:val="24"/>
              </w:rPr>
              <w:t>X</w:t>
            </w:r>
            <w:r w:rsidR="00A434BC">
              <w:rPr>
                <w:sz w:val="24"/>
                <w:szCs w:val="24"/>
              </w:rPr>
              <w:fldChar w:fldCharType="begin">
                <w:ffData>
                  <w:name w:val="Case à cocher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5C6D">
              <w:instrText xml:space="preserve"> FORMCHECKBOX </w:instrText>
            </w:r>
            <w:r w:rsidR="00E87A09">
              <w:rPr>
                <w:sz w:val="24"/>
                <w:szCs w:val="24"/>
              </w:rPr>
            </w:r>
            <w:r w:rsidR="00E87A09">
              <w:rPr>
                <w:sz w:val="24"/>
                <w:szCs w:val="24"/>
              </w:rPr>
              <w:fldChar w:fldCharType="separate"/>
            </w:r>
            <w:r w:rsidR="00A434BC">
              <w:rPr>
                <w:sz w:val="24"/>
                <w:szCs w:val="24"/>
              </w:rPr>
              <w:fldChar w:fldCharType="end"/>
            </w:r>
            <w:r w:rsidR="005F5C6D">
              <w:rPr>
                <w:sz w:val="24"/>
                <w:szCs w:val="24"/>
              </w:rPr>
              <w:t xml:space="preserve"> OUI </w:t>
            </w:r>
            <w:r w:rsidR="00A434BC">
              <w:rPr>
                <w:sz w:val="24"/>
                <w:szCs w:val="24"/>
              </w:rPr>
              <w:fldChar w:fldCharType="begin">
                <w:ffData>
                  <w:name w:val="Case à cocher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5C6D">
              <w:instrText xml:space="preserve"> FORMCHECKBOX </w:instrText>
            </w:r>
            <w:r w:rsidR="00E87A09">
              <w:rPr>
                <w:sz w:val="24"/>
                <w:szCs w:val="24"/>
              </w:rPr>
            </w:r>
            <w:r w:rsidR="00E87A09">
              <w:rPr>
                <w:sz w:val="24"/>
                <w:szCs w:val="24"/>
              </w:rPr>
              <w:fldChar w:fldCharType="separate"/>
            </w:r>
            <w:r w:rsidR="00A434BC">
              <w:rPr>
                <w:sz w:val="24"/>
                <w:szCs w:val="24"/>
              </w:rPr>
              <w:fldChar w:fldCharType="end"/>
            </w:r>
            <w:r w:rsidR="005F5C6D">
              <w:rPr>
                <w:sz w:val="24"/>
                <w:szCs w:val="24"/>
              </w:rPr>
              <w:t xml:space="preserve"> NON</w:t>
            </w:r>
          </w:p>
        </w:tc>
      </w:tr>
      <w:tr w:rsidR="005F5C6D" w:rsidTr="005F5C6D">
        <w:trPr>
          <w:trHeight w:val="444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C6D" w:rsidRDefault="005F5C6D" w:rsidP="009628F4">
            <w:r>
              <w:t>M. REIG Alain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C6D" w:rsidRDefault="005F5C6D" w:rsidP="009628F4">
            <w:r w:rsidRPr="003E26FD">
              <w:t>ETAPS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C6D" w:rsidRDefault="005F5C6D" w:rsidP="009628F4">
            <w:pPr>
              <w:snapToGrid w:val="0"/>
              <w:jc w:val="center"/>
            </w:pPr>
            <w:r>
              <w:rPr>
                <w:sz w:val="24"/>
                <w:szCs w:val="24"/>
              </w:rPr>
              <w:t>X</w:t>
            </w:r>
            <w:r w:rsidR="00A434BC">
              <w:rPr>
                <w:sz w:val="24"/>
                <w:szCs w:val="24"/>
              </w:rPr>
              <w:fldChar w:fldCharType="begin">
                <w:ffData>
                  <w:name w:val="Case à cocher 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87A09">
              <w:rPr>
                <w:sz w:val="24"/>
                <w:szCs w:val="24"/>
              </w:rPr>
            </w:r>
            <w:r w:rsidR="00E87A09">
              <w:rPr>
                <w:sz w:val="24"/>
                <w:szCs w:val="24"/>
              </w:rPr>
              <w:fldChar w:fldCharType="separate"/>
            </w:r>
            <w:r w:rsidR="00A434B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OUI </w:t>
            </w:r>
            <w:r w:rsidR="00A434BC">
              <w:rPr>
                <w:sz w:val="24"/>
                <w:szCs w:val="24"/>
              </w:rPr>
              <w:fldChar w:fldCharType="begin">
                <w:ffData>
                  <w:name w:val="Case à cocher 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87A09">
              <w:rPr>
                <w:sz w:val="24"/>
                <w:szCs w:val="24"/>
              </w:rPr>
            </w:r>
            <w:r w:rsidR="00E87A09">
              <w:rPr>
                <w:sz w:val="24"/>
                <w:szCs w:val="24"/>
              </w:rPr>
              <w:fldChar w:fldCharType="separate"/>
            </w:r>
            <w:r w:rsidR="00A434B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NON</w:t>
            </w:r>
          </w:p>
        </w:tc>
      </w:tr>
      <w:tr w:rsidR="005F5C6D" w:rsidTr="005F5C6D">
        <w:trPr>
          <w:trHeight w:val="434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C6D" w:rsidRDefault="005F5C6D" w:rsidP="009628F4">
            <w:r>
              <w:t>M. BOUILLE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C6D" w:rsidRDefault="005F5C6D" w:rsidP="009628F4">
            <w:r>
              <w:t>Intervenant Prévention routière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C6D" w:rsidRDefault="005F5C6D" w:rsidP="009628F4">
            <w:pPr>
              <w:snapToGrid w:val="0"/>
              <w:jc w:val="center"/>
            </w:pPr>
            <w:r>
              <w:rPr>
                <w:sz w:val="24"/>
                <w:szCs w:val="24"/>
              </w:rPr>
              <w:t>X</w:t>
            </w:r>
            <w:r w:rsidR="00A434BC">
              <w:rPr>
                <w:sz w:val="24"/>
                <w:szCs w:val="24"/>
              </w:rPr>
              <w:fldChar w:fldCharType="begin">
                <w:ffData>
                  <w:name w:val="Case à cocher 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87A09">
              <w:rPr>
                <w:sz w:val="24"/>
                <w:szCs w:val="24"/>
              </w:rPr>
            </w:r>
            <w:r w:rsidR="00E87A09">
              <w:rPr>
                <w:sz w:val="24"/>
                <w:szCs w:val="24"/>
              </w:rPr>
              <w:fldChar w:fldCharType="separate"/>
            </w:r>
            <w:r w:rsidR="00A434B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OUI </w:t>
            </w:r>
            <w:r w:rsidR="00A434BC">
              <w:rPr>
                <w:sz w:val="24"/>
                <w:szCs w:val="24"/>
              </w:rPr>
              <w:fldChar w:fldCharType="begin">
                <w:ffData>
                  <w:name w:val="Case à cocher 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87A09">
              <w:rPr>
                <w:sz w:val="24"/>
                <w:szCs w:val="24"/>
              </w:rPr>
            </w:r>
            <w:r w:rsidR="00E87A09">
              <w:rPr>
                <w:sz w:val="24"/>
                <w:szCs w:val="24"/>
              </w:rPr>
              <w:fldChar w:fldCharType="separate"/>
            </w:r>
            <w:r w:rsidR="00A434B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</w:t>
            </w:r>
          </w:p>
        </w:tc>
      </w:tr>
    </w:tbl>
    <w:p w:rsidR="005F5C6D" w:rsidRDefault="005F5C6D" w:rsidP="005F5C6D">
      <w:pPr>
        <w:jc w:val="center"/>
        <w:rPr>
          <w:b/>
          <w:sz w:val="12"/>
          <w:szCs w:val="12"/>
        </w:rPr>
      </w:pPr>
    </w:p>
    <w:p w:rsidR="005F5C6D" w:rsidRDefault="005F5C6D" w:rsidP="005F5C6D">
      <w:pPr>
        <w:jc w:val="center"/>
        <w:rPr>
          <w:b/>
          <w:sz w:val="12"/>
          <w:szCs w:val="12"/>
        </w:rPr>
      </w:pPr>
    </w:p>
    <w:p w:rsidR="005F5C6D" w:rsidRDefault="005F5C6D" w:rsidP="005F5C6D">
      <w:pPr>
        <w:jc w:val="center"/>
        <w:rPr>
          <w:b/>
          <w:sz w:val="12"/>
          <w:szCs w:val="12"/>
        </w:rPr>
      </w:pPr>
    </w:p>
    <w:p w:rsidR="005F5C6D" w:rsidRPr="005F5C6D" w:rsidRDefault="005F5C6D" w:rsidP="005F5C6D">
      <w:pPr>
        <w:rPr>
          <w:sz w:val="24"/>
          <w:szCs w:val="24"/>
        </w:rPr>
      </w:pPr>
      <w:r w:rsidRPr="005F5C6D">
        <w:rPr>
          <w:b/>
          <w:sz w:val="24"/>
          <w:szCs w:val="24"/>
          <w:u w:val="single"/>
        </w:rPr>
        <w:t>Précisions quant à l’organisation pédagogique</w:t>
      </w:r>
      <w:r w:rsidRPr="005F5C6D">
        <w:rPr>
          <w:b/>
          <w:sz w:val="24"/>
          <w:szCs w:val="24"/>
        </w:rPr>
        <w:t xml:space="preserve"> </w:t>
      </w:r>
      <w:r w:rsidRPr="005F5C6D">
        <w:rPr>
          <w:sz w:val="24"/>
          <w:szCs w:val="24"/>
        </w:rPr>
        <w:t>(cf. BO spécial n°7 de 23 septembre 1999, p11) :</w:t>
      </w:r>
    </w:p>
    <w:p w:rsidR="005F5C6D" w:rsidRPr="005F5C6D" w:rsidRDefault="005F5C6D" w:rsidP="005F5C6D">
      <w:pPr>
        <w:rPr>
          <w:sz w:val="24"/>
          <w:szCs w:val="24"/>
        </w:rPr>
      </w:pPr>
      <w:r w:rsidRPr="005F5C6D">
        <w:rPr>
          <w:sz w:val="24"/>
          <w:szCs w:val="24"/>
        </w:rPr>
        <w:t>La classe peut fonctionner en un seul groupe ou en plusieurs groupes.</w:t>
      </w:r>
    </w:p>
    <w:p w:rsidR="005F5C6D" w:rsidRPr="005F5C6D" w:rsidRDefault="005F5C6D" w:rsidP="005F5C6D">
      <w:pPr>
        <w:spacing w:after="120"/>
        <w:rPr>
          <w:sz w:val="24"/>
          <w:szCs w:val="24"/>
        </w:rPr>
      </w:pPr>
      <w:r w:rsidRPr="005F5C6D">
        <w:rPr>
          <w:b/>
          <w:i/>
          <w:sz w:val="24"/>
          <w:szCs w:val="24"/>
          <w:highlight w:val="yellow"/>
        </w:rPr>
        <w:t>Dans tous les cas, l’enseignant sera impliqué dans les situations d’apprentissage</w:t>
      </w:r>
      <w:r w:rsidRPr="005F5C6D">
        <w:rPr>
          <w:sz w:val="24"/>
          <w:szCs w:val="24"/>
          <w:highlight w:val="yellow"/>
        </w:rPr>
        <w:t>.</w:t>
      </w:r>
    </w:p>
    <w:p w:rsidR="005F5C6D" w:rsidRDefault="005F5C6D" w:rsidP="005F5C6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6E6E6"/>
        <w:snapToGrid w:val="0"/>
      </w:pPr>
    </w:p>
    <w:p w:rsidR="005F5C6D" w:rsidRDefault="005F5C6D" w:rsidP="005F5C6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6E6E6"/>
        <w:snapToGrid w:val="0"/>
      </w:pPr>
      <w:r>
        <w:t xml:space="preserve">INTERVENANTS POUR LA VIE COLLECTIVE: </w:t>
      </w:r>
    </w:p>
    <w:p w:rsidR="005F5C6D" w:rsidRPr="005F5C6D" w:rsidRDefault="005F5C6D" w:rsidP="005F5C6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6E6E6"/>
        <w:tabs>
          <w:tab w:val="left" w:pos="7710"/>
        </w:tabs>
        <w:spacing w:after="120"/>
        <w:rPr>
          <w:b/>
          <w:sz w:val="24"/>
          <w:szCs w:val="24"/>
          <w:u w:val="single"/>
        </w:rPr>
      </w:pPr>
      <w:r w:rsidRPr="005F5C6D">
        <w:rPr>
          <w:b/>
          <w:sz w:val="24"/>
          <w:szCs w:val="24"/>
          <w:u w:val="single"/>
        </w:rPr>
        <w:t>Parent, ATSEM, accompagnateur &gt;&gt;&gt;&gt; Soumis à autorisation du Directeur</w:t>
      </w:r>
    </w:p>
    <w:p w:rsidR="000E3434" w:rsidRDefault="000E3434"/>
    <w:p w:rsidR="005F5C6D" w:rsidRDefault="005F5C6D" w:rsidP="005F5C6D">
      <w:pPr>
        <w:pStyle w:val="Titre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jc w:val="left"/>
        <w:rPr>
          <w:rStyle w:val="Policepardfaut2"/>
          <w:b w:val="0"/>
        </w:rPr>
      </w:pPr>
      <w:r>
        <w:t>Observations du Conseiller Pédagogique concerné (sans observations, le projet présenté pourra être mis en œuvre)</w:t>
      </w:r>
      <w:r>
        <w:rPr>
          <w:rStyle w:val="Policepardfaut2"/>
          <w:b w:val="0"/>
        </w:rPr>
        <w:t>:</w:t>
      </w:r>
    </w:p>
    <w:p w:rsidR="00864D8C" w:rsidRDefault="00864D8C" w:rsidP="00864D8C"/>
    <w:p w:rsidR="00864D8C" w:rsidRPr="00864D8C" w:rsidRDefault="00864D8C" w:rsidP="00864D8C"/>
    <w:p w:rsidR="005F5C6D" w:rsidRDefault="005F5C6D" w:rsidP="005F5C6D">
      <w:pPr>
        <w:pStyle w:val="Titre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jc w:val="left"/>
        <w:rPr>
          <w:rStyle w:val="Policepardfaut2"/>
          <w:rFonts w:eastAsia="MS Gothic"/>
          <w:b w:val="0"/>
        </w:rPr>
      </w:pPr>
      <w:r>
        <w:rPr>
          <w:rStyle w:val="Policepardfaut2"/>
          <w:b w:val="0"/>
        </w:rPr>
        <w:t xml:space="preserve">Projet pédagogique conforme aux programmes en vigueur :            </w:t>
      </w:r>
      <w:r w:rsidR="00A434BC">
        <w:rPr>
          <w:rStyle w:val="Policepardfaut2"/>
          <w:rFonts w:eastAsia="MS Gothic"/>
          <w:b w:val="0"/>
        </w:rPr>
        <w:fldChar w:fldCharType="begin">
          <w:ffData>
            <w:name w:val="Case à cocher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87A09">
        <w:rPr>
          <w:rStyle w:val="Policepardfaut2"/>
          <w:rFonts w:eastAsia="MS Gothic"/>
          <w:b w:val="0"/>
        </w:rPr>
      </w:r>
      <w:r w:rsidR="00E87A09">
        <w:rPr>
          <w:rStyle w:val="Policepardfaut2"/>
          <w:rFonts w:eastAsia="MS Gothic"/>
          <w:b w:val="0"/>
        </w:rPr>
        <w:fldChar w:fldCharType="separate"/>
      </w:r>
      <w:r w:rsidR="00A434BC">
        <w:rPr>
          <w:rStyle w:val="Policepardfaut2"/>
          <w:rFonts w:ascii="MS Gothic" w:eastAsia="MS Gothic" w:hAnsi="MS Gothic"/>
          <w:b w:val="0"/>
        </w:rPr>
        <w:fldChar w:fldCharType="end"/>
      </w:r>
      <w:r>
        <w:rPr>
          <w:rStyle w:val="Policepardfaut2"/>
          <w:rFonts w:ascii="MS Gothic" w:eastAsia="MS Gothic" w:hAnsi="MS Gothic"/>
          <w:b w:val="0"/>
        </w:rPr>
        <w:t xml:space="preserve">  </w:t>
      </w:r>
      <w:r>
        <w:rPr>
          <w:rStyle w:val="Policepardfaut2"/>
          <w:rFonts w:eastAsia="MS Gothic"/>
          <w:b w:val="0"/>
        </w:rPr>
        <w:t>OUI</w:t>
      </w:r>
      <w:r>
        <w:rPr>
          <w:rStyle w:val="Policepardfaut2"/>
          <w:rFonts w:ascii="MS Gothic" w:eastAsia="MS Gothic" w:hAnsi="MS Gothic"/>
          <w:b w:val="0"/>
        </w:rPr>
        <w:t xml:space="preserve">    </w:t>
      </w:r>
      <w:r>
        <w:rPr>
          <w:rStyle w:val="Policepardfaut2"/>
          <w:b w:val="0"/>
        </w:rPr>
        <w:t xml:space="preserve">  </w:t>
      </w:r>
      <w:r w:rsidR="00A434BC">
        <w:rPr>
          <w:rStyle w:val="Policepardfaut2"/>
          <w:rFonts w:eastAsia="MS Gothic"/>
          <w:b w:val="0"/>
        </w:rPr>
        <w:fldChar w:fldCharType="begin">
          <w:ffData>
            <w:name w:val="Case à cocher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87A09">
        <w:rPr>
          <w:rStyle w:val="Policepardfaut2"/>
          <w:rFonts w:eastAsia="MS Gothic"/>
          <w:b w:val="0"/>
        </w:rPr>
      </w:r>
      <w:r w:rsidR="00E87A09">
        <w:rPr>
          <w:rStyle w:val="Policepardfaut2"/>
          <w:rFonts w:eastAsia="MS Gothic"/>
          <w:b w:val="0"/>
        </w:rPr>
        <w:fldChar w:fldCharType="separate"/>
      </w:r>
      <w:r w:rsidR="00A434BC">
        <w:rPr>
          <w:rStyle w:val="Policepardfaut2"/>
          <w:rFonts w:ascii="MS Gothic" w:eastAsia="MS Gothic" w:hAnsi="MS Gothic"/>
          <w:b w:val="0"/>
        </w:rPr>
        <w:fldChar w:fldCharType="end"/>
      </w:r>
      <w:r>
        <w:rPr>
          <w:rStyle w:val="Policepardfaut2"/>
          <w:rFonts w:ascii="MS Gothic" w:eastAsia="MS Gothic" w:hAnsi="MS Gothic"/>
          <w:b w:val="0"/>
        </w:rPr>
        <w:t xml:space="preserve">  </w:t>
      </w:r>
      <w:r>
        <w:rPr>
          <w:rStyle w:val="Policepardfaut2"/>
          <w:rFonts w:eastAsia="MS Gothic"/>
          <w:b w:val="0"/>
        </w:rPr>
        <w:t>NON</w:t>
      </w:r>
    </w:p>
    <w:p w:rsidR="00864D8C" w:rsidRPr="00864D8C" w:rsidRDefault="00864D8C" w:rsidP="00864D8C"/>
    <w:p w:rsidR="005F5C6D" w:rsidRDefault="005F5C6D" w:rsidP="005F5C6D">
      <w:pPr>
        <w:pStyle w:val="LO-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/>
      </w:pPr>
      <w:r>
        <w:t xml:space="preserve">Date :                                                                                       Signature :   </w:t>
      </w:r>
    </w:p>
    <w:p w:rsidR="005F5C6D" w:rsidRDefault="005F5C6D" w:rsidP="005F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4D8C" w:rsidRDefault="00864D8C" w:rsidP="005F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5C6D" w:rsidRPr="005F5C6D" w:rsidRDefault="005F5C6D" w:rsidP="005F5C6D"/>
    <w:p w:rsidR="005F5C6D" w:rsidRDefault="005F5C6D" w:rsidP="005F5C6D"/>
    <w:p w:rsidR="0050262F" w:rsidRPr="005F5C6D" w:rsidRDefault="0050262F" w:rsidP="005F5C6D"/>
    <w:p w:rsidR="005F5C6D" w:rsidRDefault="005F5C6D" w:rsidP="005F5C6D"/>
    <w:tbl>
      <w:tblPr>
        <w:tblW w:w="104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3040"/>
        <w:gridCol w:w="1120"/>
        <w:gridCol w:w="3338"/>
        <w:gridCol w:w="1563"/>
      </w:tblGrid>
      <w:tr w:rsidR="0021777A" w:rsidTr="0021777A">
        <w:trPr>
          <w:cantSplit/>
          <w:trHeight w:hRule="exact" w:val="694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77A" w:rsidRDefault="0021777A" w:rsidP="009628F4">
            <w:pPr>
              <w:snapToGrid w:val="0"/>
              <w:jc w:val="center"/>
            </w:pPr>
            <w:r>
              <w:rPr>
                <w:b/>
              </w:rPr>
              <w:lastRenderedPageBreak/>
              <w:t>EFFECTIF TOTAL DE LA CLASSE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21777A" w:rsidRDefault="0021777A" w:rsidP="009628F4">
            <w:pPr>
              <w:snapToGrid w:val="0"/>
              <w:jc w:val="center"/>
            </w:pP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77A" w:rsidRDefault="0021777A" w:rsidP="009628F4">
            <w:pPr>
              <w:snapToGrid w:val="0"/>
            </w:pPr>
            <w:r>
              <w:rPr>
                <w:b/>
                <w:sz w:val="24"/>
                <w:szCs w:val="24"/>
              </w:rPr>
              <w:t xml:space="preserve">Site utilisé </w:t>
            </w:r>
            <w:r w:rsidRPr="004924BF">
              <w:rPr>
                <w:b/>
                <w:color w:val="1F4E79"/>
                <w:sz w:val="24"/>
                <w:szCs w:val="24"/>
              </w:rPr>
              <w:t xml:space="preserve">: </w:t>
            </w:r>
            <w:r>
              <w:rPr>
                <w:b/>
                <w:color w:val="1F4E79"/>
                <w:sz w:val="24"/>
                <w:szCs w:val="24"/>
              </w:rPr>
              <w:t>Site de la prévention routière</w:t>
            </w:r>
          </w:p>
        </w:tc>
      </w:tr>
      <w:tr w:rsidR="0021777A" w:rsidTr="0021777A">
        <w:trPr>
          <w:cantSplit/>
          <w:trHeight w:hRule="exact" w:val="679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77A" w:rsidRDefault="0021777A" w:rsidP="009628F4">
            <w:pPr>
              <w:snapToGrid w:val="0"/>
              <w:jc w:val="center"/>
            </w:pPr>
            <w:r>
              <w:rPr>
                <w:b/>
              </w:rPr>
              <w:t>NOMBRE DE GROUPES PRÉVUS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21777A" w:rsidRDefault="0021777A" w:rsidP="009628F4">
            <w:pPr>
              <w:snapToGrid w:val="0"/>
              <w:jc w:val="center"/>
            </w:pP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77A" w:rsidRDefault="0021777A" w:rsidP="009628F4">
            <w:pPr>
              <w:snapToGrid w:val="0"/>
            </w:pPr>
            <w:r>
              <w:rPr>
                <w:b/>
              </w:rPr>
              <w:t xml:space="preserve">COMMUNE :   </w:t>
            </w:r>
            <w:r w:rsidRPr="004924BF">
              <w:rPr>
                <w:b/>
                <w:color w:val="1F4E79"/>
              </w:rPr>
              <w:t>PERPIGNAN</w:t>
            </w:r>
          </w:p>
        </w:tc>
      </w:tr>
      <w:tr w:rsidR="0021777A" w:rsidTr="0021777A">
        <w:trPr>
          <w:cantSplit/>
          <w:trHeight w:hRule="exact" w:val="686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77A" w:rsidRDefault="0021777A" w:rsidP="009628F4">
            <w:pPr>
              <w:snapToGrid w:val="0"/>
              <w:jc w:val="center"/>
            </w:pPr>
            <w:r>
              <w:rPr>
                <w:b/>
              </w:rPr>
              <w:t>JOUR(S) ET HORAIRE(S) PRÉVUS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21777A" w:rsidRDefault="0021777A" w:rsidP="009628F4">
            <w:pPr>
              <w:snapToGrid w:val="0"/>
            </w:pPr>
          </w:p>
        </w:tc>
      </w:tr>
      <w:tr w:rsidR="0021777A" w:rsidTr="0021777A">
        <w:trPr>
          <w:cantSplit/>
          <w:trHeight w:hRule="exact" w:val="756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77A" w:rsidRDefault="0021777A" w:rsidP="009628F4">
            <w:pPr>
              <w:snapToGrid w:val="0"/>
              <w:jc w:val="center"/>
            </w:pPr>
            <w:r>
              <w:rPr>
                <w:b/>
              </w:rPr>
              <w:t>PÉRIODE</w:t>
            </w:r>
          </w:p>
        </w:tc>
        <w:tc>
          <w:tcPr>
            <w:tcW w:w="4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21777A" w:rsidRDefault="0021777A" w:rsidP="009628F4">
            <w:pPr>
              <w:snapToGrid w:val="0"/>
              <w:jc w:val="center"/>
            </w:pPr>
            <w:r>
              <w:t>Du……….au………..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77A" w:rsidRDefault="0021777A" w:rsidP="009628F4">
            <w:pPr>
              <w:snapToGrid w:val="0"/>
              <w:jc w:val="center"/>
            </w:pPr>
            <w:r>
              <w:rPr>
                <w:b/>
              </w:rPr>
              <w:t>NOMBRE DE SÉANCES PRÉVUES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77A" w:rsidRPr="0021777A" w:rsidRDefault="0021777A" w:rsidP="009628F4">
            <w:pPr>
              <w:snapToGrid w:val="0"/>
              <w:rPr>
                <w:b/>
                <w:color w:val="1F4E79"/>
                <w:sz w:val="24"/>
                <w:szCs w:val="24"/>
              </w:rPr>
            </w:pPr>
            <w:r w:rsidRPr="0021777A">
              <w:rPr>
                <w:b/>
                <w:color w:val="1F4E79"/>
                <w:sz w:val="24"/>
                <w:szCs w:val="24"/>
              </w:rPr>
              <w:t>4 vélo</w:t>
            </w:r>
          </w:p>
          <w:p w:rsidR="0021777A" w:rsidRPr="0021777A" w:rsidRDefault="0021777A" w:rsidP="009628F4">
            <w:pPr>
              <w:snapToGrid w:val="0"/>
              <w:rPr>
                <w:b/>
                <w:color w:val="1F4E79"/>
                <w:sz w:val="24"/>
                <w:szCs w:val="24"/>
              </w:rPr>
            </w:pPr>
            <w:r>
              <w:rPr>
                <w:b/>
                <w:color w:val="1F4E79"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color w:val="1F4E79"/>
                <w:sz w:val="24"/>
                <w:szCs w:val="24"/>
              </w:rPr>
              <w:t>Prév</w:t>
            </w:r>
            <w:proofErr w:type="spellEnd"/>
            <w:r>
              <w:rPr>
                <w:b/>
                <w:color w:val="1F4E79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color w:val="1F4E79"/>
                <w:sz w:val="24"/>
                <w:szCs w:val="24"/>
              </w:rPr>
              <w:t>r</w:t>
            </w:r>
            <w:r w:rsidRPr="0021777A">
              <w:rPr>
                <w:b/>
                <w:color w:val="1F4E79"/>
                <w:sz w:val="24"/>
                <w:szCs w:val="24"/>
              </w:rPr>
              <w:t>out</w:t>
            </w:r>
            <w:proofErr w:type="spellEnd"/>
            <w:r>
              <w:rPr>
                <w:b/>
                <w:color w:val="1F4E79"/>
                <w:sz w:val="24"/>
                <w:szCs w:val="24"/>
              </w:rPr>
              <w:t>.</w:t>
            </w:r>
          </w:p>
        </w:tc>
      </w:tr>
      <w:tr w:rsidR="0021777A" w:rsidTr="0021777A">
        <w:trPr>
          <w:cantSplit/>
          <w:trHeight w:val="617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77A" w:rsidRDefault="0021777A" w:rsidP="009628F4"/>
        </w:tc>
        <w:tc>
          <w:tcPr>
            <w:tcW w:w="4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21777A" w:rsidRDefault="0021777A" w:rsidP="009628F4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77A" w:rsidRDefault="0021777A" w:rsidP="0021777A">
            <w:pPr>
              <w:pStyle w:val="Titre1"/>
              <w:numPr>
                <w:ilvl w:val="0"/>
                <w:numId w:val="2"/>
              </w:numPr>
              <w:snapToGrid w:val="0"/>
            </w:pPr>
            <w:r>
              <w:t>DURÉE D’UNE SÉANCE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77A" w:rsidRPr="008774A7" w:rsidRDefault="0021777A" w:rsidP="009628F4">
            <w:pPr>
              <w:snapToGrid w:val="0"/>
              <w:rPr>
                <w:b/>
                <w:color w:val="002060"/>
                <w:sz w:val="24"/>
                <w:szCs w:val="24"/>
              </w:rPr>
            </w:pPr>
            <w:r w:rsidRPr="008774A7">
              <w:rPr>
                <w:b/>
                <w:color w:val="002060"/>
                <w:sz w:val="24"/>
                <w:szCs w:val="24"/>
              </w:rPr>
              <w:t>1H</w:t>
            </w:r>
          </w:p>
        </w:tc>
      </w:tr>
    </w:tbl>
    <w:p w:rsidR="007D1D6A" w:rsidRDefault="007D1D6A" w:rsidP="007D1D6A">
      <w:pPr>
        <w:tabs>
          <w:tab w:val="left" w:pos="1440"/>
        </w:tabs>
        <w:jc w:val="center"/>
        <w:rPr>
          <w:rFonts w:ascii="Arial" w:hAnsi="Arial" w:cs="Arial"/>
          <w:sz w:val="32"/>
          <w:szCs w:val="32"/>
        </w:rPr>
      </w:pPr>
    </w:p>
    <w:p w:rsidR="005F5C6D" w:rsidRPr="007D1D6A" w:rsidRDefault="007D1D6A" w:rsidP="007D1D6A">
      <w:pPr>
        <w:tabs>
          <w:tab w:val="left" w:pos="144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projet sécurité vélo</w:t>
      </w:r>
    </w:p>
    <w:tbl>
      <w:tblPr>
        <w:tblW w:w="10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0"/>
        <w:gridCol w:w="2090"/>
        <w:gridCol w:w="3809"/>
      </w:tblGrid>
      <w:tr w:rsidR="00B73B00" w:rsidRPr="000A19E9" w:rsidTr="009628F4">
        <w:trPr>
          <w:trHeight w:val="1625"/>
        </w:trPr>
        <w:tc>
          <w:tcPr>
            <w:tcW w:w="4760" w:type="dxa"/>
          </w:tcPr>
          <w:p w:rsidR="00B73B00" w:rsidRPr="000A19E9" w:rsidRDefault="00B73B00" w:rsidP="00B73B00">
            <w:pPr>
              <w:rPr>
                <w:rFonts w:ascii="Arial" w:hAnsi="Arial" w:cs="Arial"/>
                <w:b/>
                <w:u w:val="single"/>
              </w:rPr>
            </w:pPr>
          </w:p>
          <w:p w:rsidR="00B73B00" w:rsidRDefault="00B73B00" w:rsidP="00B73B00">
            <w:pPr>
              <w:rPr>
                <w:rFonts w:ascii="Arial" w:hAnsi="Arial" w:cs="Arial"/>
                <w:b/>
                <w:u w:val="single"/>
              </w:rPr>
            </w:pPr>
            <w:r w:rsidRPr="000A19E9">
              <w:rPr>
                <w:rFonts w:ascii="Arial" w:hAnsi="Arial" w:cs="Arial"/>
                <w:b/>
                <w:u w:val="single"/>
              </w:rPr>
              <w:t>Les objectifs généraux</w:t>
            </w:r>
            <w:r w:rsidR="00BC0076">
              <w:rPr>
                <w:rFonts w:ascii="Arial" w:hAnsi="Arial" w:cs="Arial"/>
                <w:b/>
                <w:u w:val="single"/>
              </w:rPr>
              <w:t xml:space="preserve"> vélo</w:t>
            </w:r>
            <w:r w:rsidRPr="000A19E9">
              <w:rPr>
                <w:rFonts w:ascii="Arial" w:hAnsi="Arial" w:cs="Arial"/>
                <w:b/>
                <w:u w:val="single"/>
              </w:rPr>
              <w:t> :</w:t>
            </w:r>
          </w:p>
          <w:p w:rsidR="00B73B00" w:rsidRPr="000A19E9" w:rsidRDefault="00B73B00" w:rsidP="00B73B00">
            <w:pPr>
              <w:rPr>
                <w:rFonts w:ascii="Arial" w:hAnsi="Arial" w:cs="Arial"/>
                <w:b/>
                <w:u w:val="single"/>
              </w:rPr>
            </w:pPr>
          </w:p>
          <w:p w:rsidR="00B73B00" w:rsidRPr="00BC0076" w:rsidRDefault="00B73B00" w:rsidP="00B73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fami</w:t>
            </w:r>
            <w:r w:rsidR="00BC0076">
              <w:rPr>
                <w:rFonts w:ascii="Arial" w:hAnsi="Arial" w:cs="Arial"/>
              </w:rPr>
              <w:t xml:space="preserve">liariser avec le milieu tout en </w:t>
            </w:r>
            <w:r>
              <w:rPr>
                <w:rFonts w:ascii="Arial" w:hAnsi="Arial" w:cs="Arial"/>
              </w:rPr>
              <w:t>d</w:t>
            </w:r>
            <w:r w:rsidRPr="000A19E9">
              <w:rPr>
                <w:rFonts w:ascii="Arial" w:hAnsi="Arial" w:cs="Arial"/>
              </w:rPr>
              <w:t>évelopp</w:t>
            </w:r>
            <w:r>
              <w:rPr>
                <w:rFonts w:ascii="Arial" w:hAnsi="Arial" w:cs="Arial"/>
              </w:rPr>
              <w:t>a</w:t>
            </w:r>
            <w:r w:rsidRPr="000A19E9">
              <w:rPr>
                <w:rFonts w:ascii="Arial" w:hAnsi="Arial" w:cs="Arial"/>
              </w:rPr>
              <w:t>nt de</w:t>
            </w:r>
            <w:r>
              <w:rPr>
                <w:rFonts w:ascii="Arial" w:hAnsi="Arial" w:cs="Arial"/>
              </w:rPr>
              <w:t>s</w:t>
            </w:r>
            <w:r w:rsidRPr="000A19E9">
              <w:rPr>
                <w:rFonts w:ascii="Arial" w:hAnsi="Arial" w:cs="Arial"/>
              </w:rPr>
              <w:t xml:space="preserve"> capacités motrices </w:t>
            </w:r>
            <w:r>
              <w:rPr>
                <w:rFonts w:ascii="Arial" w:hAnsi="Arial" w:cs="Arial"/>
              </w:rPr>
              <w:t>spécifiques à l’activité cyclisme.</w:t>
            </w:r>
          </w:p>
          <w:p w:rsidR="00B73B00" w:rsidRPr="000A19E9" w:rsidRDefault="00B73B00" w:rsidP="00B73B00">
            <w:pPr>
              <w:rPr>
                <w:rFonts w:ascii="Arial" w:hAnsi="Arial" w:cs="Arial"/>
                <w:b/>
              </w:rPr>
            </w:pPr>
          </w:p>
        </w:tc>
        <w:tc>
          <w:tcPr>
            <w:tcW w:w="5899" w:type="dxa"/>
            <w:gridSpan w:val="2"/>
          </w:tcPr>
          <w:p w:rsidR="00B73B00" w:rsidRPr="000A19E9" w:rsidRDefault="00B73B00" w:rsidP="00B73B00">
            <w:pPr>
              <w:rPr>
                <w:rFonts w:ascii="Arial" w:hAnsi="Arial" w:cs="Arial"/>
                <w:b/>
                <w:u w:val="single"/>
              </w:rPr>
            </w:pPr>
            <w:r w:rsidRPr="000A19E9">
              <w:rPr>
                <w:rFonts w:ascii="Arial" w:hAnsi="Arial" w:cs="Arial"/>
                <w:b/>
                <w:u w:val="single"/>
              </w:rPr>
              <w:t>Les compétences ciblées :</w:t>
            </w:r>
          </w:p>
          <w:p w:rsidR="00B73B00" w:rsidRDefault="00B73B00" w:rsidP="00B73B00">
            <w:pPr>
              <w:rPr>
                <w:rFonts w:ascii="Arial" w:hAnsi="Arial" w:cs="Arial"/>
                <w:sz w:val="19"/>
                <w:szCs w:val="19"/>
              </w:rPr>
            </w:pPr>
            <w:r w:rsidRPr="00187B18">
              <w:rPr>
                <w:rFonts w:ascii="Arial" w:hAnsi="Arial" w:cs="Arial"/>
                <w:bCs/>
              </w:rPr>
              <w:t>Adapter ses déplacements à différents types d’environnement</w:t>
            </w:r>
            <w:r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B73B00" w:rsidRPr="000D18CC" w:rsidRDefault="00B73B00" w:rsidP="00B73B0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Enchaîner différentes actions sur un parcours aménagé : rouler, tourner, s’arrêter</w:t>
            </w:r>
          </w:p>
          <w:p w:rsidR="00B73B00" w:rsidRPr="000D18CC" w:rsidRDefault="00B73B00" w:rsidP="00B73B0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Maîtriser et adapter la propulsion et différentes actions sur un parcours varié.</w:t>
            </w:r>
          </w:p>
        </w:tc>
      </w:tr>
      <w:tr w:rsidR="00B73B00" w:rsidRPr="000A19E9" w:rsidTr="009628F4">
        <w:trPr>
          <w:trHeight w:val="5347"/>
        </w:trPr>
        <w:tc>
          <w:tcPr>
            <w:tcW w:w="10659" w:type="dxa"/>
            <w:gridSpan w:val="3"/>
          </w:tcPr>
          <w:p w:rsidR="00B73B00" w:rsidRPr="000A19E9" w:rsidRDefault="00B73B00" w:rsidP="00B73B00">
            <w:pPr>
              <w:rPr>
                <w:rFonts w:ascii="Arial" w:hAnsi="Arial" w:cs="Arial"/>
                <w:b/>
                <w:u w:val="single"/>
              </w:rPr>
            </w:pPr>
          </w:p>
          <w:p w:rsidR="00B73B00" w:rsidRPr="000A19E9" w:rsidRDefault="00B73B00" w:rsidP="00B73B00">
            <w:pPr>
              <w:rPr>
                <w:rFonts w:ascii="Arial" w:hAnsi="Arial" w:cs="Arial"/>
                <w:b/>
                <w:u w:val="single"/>
              </w:rPr>
            </w:pPr>
            <w:r w:rsidRPr="000A19E9">
              <w:rPr>
                <w:rFonts w:ascii="Arial" w:hAnsi="Arial" w:cs="Arial"/>
                <w:b/>
                <w:u w:val="single"/>
              </w:rPr>
              <w:t>Objectifs :</w:t>
            </w:r>
          </w:p>
          <w:p w:rsidR="00B73B00" w:rsidRDefault="00B73B00" w:rsidP="00B73B0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D18CC">
              <w:rPr>
                <w:rFonts w:ascii="Arial" w:hAnsi="Arial" w:cs="Arial"/>
              </w:rPr>
              <w:t>Elargir l’espace d’action en milieu naturel.</w:t>
            </w:r>
          </w:p>
          <w:p w:rsidR="00B73B00" w:rsidRPr="00AC7284" w:rsidRDefault="00B73B00" w:rsidP="00B73B0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C7284">
              <w:rPr>
                <w:rFonts w:ascii="Arial" w:hAnsi="Arial" w:cs="Arial"/>
              </w:rPr>
              <w:t>Gérer ses efforts en fonction du terrain.</w:t>
            </w:r>
          </w:p>
          <w:p w:rsidR="00B73B00" w:rsidRDefault="00B73B00" w:rsidP="00B73B0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C7284">
              <w:rPr>
                <w:rFonts w:ascii="Arial" w:hAnsi="Arial" w:cs="Arial"/>
              </w:rPr>
              <w:t>Apprendre, assurer l’état de bon fonctionnement d’un engin mécanique.</w:t>
            </w:r>
          </w:p>
          <w:p w:rsidR="00B73B00" w:rsidRPr="00BC0076" w:rsidRDefault="00B73B00" w:rsidP="00BC007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C7284">
              <w:rPr>
                <w:rFonts w:ascii="Arial" w:hAnsi="Arial" w:cs="Arial"/>
              </w:rPr>
              <w:t>Opérer un choix rapide et pertinent en fonction des informations traitées.</w:t>
            </w:r>
          </w:p>
          <w:p w:rsidR="00B73B00" w:rsidRDefault="00B73B00" w:rsidP="00B73B00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</w:pPr>
            <w:r>
              <w:rPr>
                <w:rFonts w:ascii="Arial" w:hAnsi="Arial" w:cs="Arial"/>
              </w:rPr>
              <w:t>- Connaître le matériel utilisé (manipulation, description, respect…)</w:t>
            </w:r>
            <w:r>
              <w:rPr>
                <w:rFonts w:ascii="Arial" w:hAnsi="Arial" w:cs="Arial"/>
              </w:rPr>
              <w:tab/>
            </w:r>
            <w:r>
              <w:tab/>
            </w:r>
          </w:p>
          <w:p w:rsidR="00B73B00" w:rsidRDefault="00B73B00" w:rsidP="00B73B00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</w:pPr>
            <w:r>
              <w:rPr>
                <w:rFonts w:ascii="Arial" w:hAnsi="Arial" w:cs="Arial"/>
              </w:rPr>
              <w:t xml:space="preserve">- Connaître des règles de sécurité liées à la pratique envisagée </w:t>
            </w:r>
            <w:r>
              <w:tab/>
            </w:r>
          </w:p>
          <w:p w:rsidR="00B73B00" w:rsidRDefault="00B73B00" w:rsidP="00B73B00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Cs/>
              </w:rPr>
              <w:t>Accepter de rouler</w:t>
            </w:r>
            <w:r>
              <w:rPr>
                <w:rFonts w:ascii="Arial" w:hAnsi="Arial" w:cs="Arial"/>
              </w:rPr>
              <w:t xml:space="preserve"> en participant à des jeux adaptés </w:t>
            </w:r>
            <w:r>
              <w:tab/>
            </w:r>
          </w:p>
          <w:p w:rsidR="00B73B00" w:rsidRDefault="00B73B00" w:rsidP="00B73B00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</w:pPr>
            <w:r>
              <w:rPr>
                <w:rFonts w:ascii="Arial" w:hAnsi="Arial" w:cs="Arial"/>
              </w:rPr>
              <w:t>- Se déplacer, imaginer différents déplacements sur terrain plat ou en légère pente (mouvements d’aisance)</w:t>
            </w:r>
            <w:r>
              <w:rPr>
                <w:rFonts w:ascii="Arial" w:hAnsi="Arial" w:cs="Arial"/>
              </w:rPr>
              <w:tab/>
            </w:r>
            <w:r>
              <w:tab/>
            </w:r>
          </w:p>
          <w:p w:rsidR="00B73B00" w:rsidRDefault="00B73B00" w:rsidP="00B73B00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</w:pPr>
            <w:r>
              <w:rPr>
                <w:rFonts w:ascii="Arial" w:hAnsi="Arial" w:cs="Arial"/>
              </w:rPr>
              <w:t xml:space="preserve">- Maîtriser des trajectoires variées </w:t>
            </w:r>
            <w:r>
              <w:rPr>
                <w:rFonts w:ascii="Arial" w:hAnsi="Arial" w:cs="Arial"/>
              </w:rPr>
              <w:tab/>
            </w:r>
            <w:r>
              <w:tab/>
            </w:r>
          </w:p>
          <w:p w:rsidR="00B73B00" w:rsidRDefault="00B73B00" w:rsidP="00B73B00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</w:pPr>
            <w:r>
              <w:rPr>
                <w:rFonts w:ascii="Arial" w:hAnsi="Arial" w:cs="Arial"/>
              </w:rPr>
              <w:t xml:space="preserve">- Contrôler sa vitesse </w:t>
            </w:r>
            <w:r>
              <w:rPr>
                <w:rFonts w:ascii="Arial" w:hAnsi="Arial" w:cs="Arial"/>
              </w:rPr>
              <w:tab/>
            </w:r>
            <w:r>
              <w:tab/>
            </w:r>
          </w:p>
          <w:p w:rsidR="00B73B00" w:rsidRDefault="00B73B00" w:rsidP="00B73B00">
            <w:pPr>
              <w:suppressAutoHyphens w:val="0"/>
              <w:rPr>
                <w:rFonts w:ascii="Arial" w:hAnsi="Arial"/>
                <w:b/>
              </w:rPr>
            </w:pPr>
            <w:r>
              <w:tab/>
            </w:r>
            <w:r>
              <w:rPr>
                <w:rFonts w:ascii="Arial" w:hAnsi="Arial" w:cs="Arial"/>
              </w:rPr>
              <w:t xml:space="preserve">             - Savoir s’arrêter en urgence</w:t>
            </w:r>
          </w:p>
          <w:p w:rsidR="00B73B00" w:rsidRDefault="00B73B00" w:rsidP="00B73B00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S’adapter à différents types de revêtements </w:t>
            </w:r>
            <w:r>
              <w:rPr>
                <w:rFonts w:ascii="Arial" w:hAnsi="Arial" w:cs="Arial"/>
              </w:rPr>
              <w:tab/>
            </w:r>
          </w:p>
          <w:p w:rsidR="00B73B00" w:rsidRDefault="00B73B00" w:rsidP="00B73B00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Evoluer en sécurité en anticipant les obstacles </w:t>
            </w:r>
            <w:r>
              <w:rPr>
                <w:rFonts w:ascii="Arial" w:hAnsi="Arial" w:cs="Arial"/>
              </w:rPr>
              <w:tab/>
            </w:r>
          </w:p>
          <w:p w:rsidR="00B73B00" w:rsidRDefault="00B73B00" w:rsidP="00B73B00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Rouler en se propulsant efficacement (utiliser le dérailleur)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B73B00" w:rsidRDefault="00B73B00" w:rsidP="00B73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     - Dissocier le train supérieur pour d’autres activités</w:t>
            </w:r>
          </w:p>
          <w:p w:rsidR="00B73B00" w:rsidRDefault="00B73B00" w:rsidP="00B73B00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(décentration par rapport à la propulsion- Dissociation segmentaire)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B73B00" w:rsidRDefault="00B73B00" w:rsidP="00B73B00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Rouler plus longtemps en gérant son effort </w:t>
            </w:r>
            <w:r>
              <w:rPr>
                <w:rFonts w:ascii="Arial" w:hAnsi="Arial" w:cs="Arial"/>
              </w:rPr>
              <w:tab/>
            </w:r>
          </w:p>
          <w:p w:rsidR="00B73B00" w:rsidRPr="008774A7" w:rsidRDefault="00B73B00" w:rsidP="00B73B00">
            <w:pPr>
              <w:suppressAutoHyphens w:val="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ab/>
              <w:t xml:space="preserve">             - Rouler le plus vite possible sur un parcours varié</w:t>
            </w:r>
          </w:p>
          <w:p w:rsidR="00B73B00" w:rsidRPr="008774A7" w:rsidRDefault="00B73B00" w:rsidP="00B73B00">
            <w:pPr>
              <w:tabs>
                <w:tab w:val="left" w:pos="2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B73B00" w:rsidRPr="000A19E9" w:rsidTr="00BC0076">
        <w:trPr>
          <w:trHeight w:val="3195"/>
        </w:trPr>
        <w:tc>
          <w:tcPr>
            <w:tcW w:w="6850" w:type="dxa"/>
            <w:gridSpan w:val="2"/>
          </w:tcPr>
          <w:p w:rsidR="00B73B00" w:rsidRPr="00BC0076" w:rsidRDefault="00B73B00" w:rsidP="00B73B0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73B00" w:rsidRPr="000A19E9" w:rsidRDefault="00B73B00" w:rsidP="00B73B00">
            <w:pPr>
              <w:rPr>
                <w:rFonts w:ascii="Arial" w:hAnsi="Arial" w:cs="Arial"/>
                <w:b/>
                <w:u w:val="single"/>
              </w:rPr>
            </w:pPr>
            <w:r w:rsidRPr="000A19E9">
              <w:rPr>
                <w:rFonts w:ascii="Arial" w:hAnsi="Arial" w:cs="Arial"/>
                <w:b/>
                <w:u w:val="single"/>
              </w:rPr>
              <w:t>Aspects transversaux envisagés :</w:t>
            </w:r>
          </w:p>
          <w:p w:rsidR="00B73B00" w:rsidRPr="00C86CFB" w:rsidRDefault="00B73B00" w:rsidP="00B73B00">
            <w:pPr>
              <w:rPr>
                <w:rFonts w:ascii="Arial" w:hAnsi="Arial" w:cs="Arial"/>
              </w:rPr>
            </w:pPr>
            <w:r w:rsidRPr="000A19E9">
              <w:rPr>
                <w:rFonts w:ascii="Arial" w:hAnsi="Arial" w:cs="Arial"/>
              </w:rPr>
              <w:t xml:space="preserve">* </w:t>
            </w:r>
            <w:r w:rsidRPr="00C86CFB">
              <w:rPr>
                <w:rFonts w:ascii="Arial" w:hAnsi="Arial" w:cs="Arial"/>
              </w:rPr>
              <w:t xml:space="preserve">Devenir élève : </w:t>
            </w:r>
          </w:p>
          <w:p w:rsidR="00B73B00" w:rsidRDefault="00B73B00" w:rsidP="00B73B0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86CFB">
              <w:rPr>
                <w:rFonts w:ascii="Arial" w:hAnsi="Arial" w:cs="Arial"/>
              </w:rPr>
              <w:t>respect des règles, de l’autre…</w:t>
            </w:r>
          </w:p>
          <w:p w:rsidR="00B73B00" w:rsidRDefault="00B73B00" w:rsidP="00B73B0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3730D">
              <w:rPr>
                <w:rFonts w:ascii="Arial" w:hAnsi="Arial" w:cs="Arial"/>
              </w:rPr>
              <w:t>dire ce qu’il apprend</w:t>
            </w:r>
          </w:p>
          <w:p w:rsidR="00B73B00" w:rsidRDefault="00B73B00" w:rsidP="00B73B0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éprouver de la confiance en soi</w:t>
            </w:r>
          </w:p>
          <w:p w:rsidR="00B73B00" w:rsidRPr="00BC0076" w:rsidRDefault="00B73B00" w:rsidP="00BC00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contrôler ses émotions</w:t>
            </w:r>
          </w:p>
          <w:p w:rsidR="00B73B00" w:rsidRPr="00BC7091" w:rsidRDefault="00B73B00" w:rsidP="00B73B00">
            <w:pPr>
              <w:pStyle w:val="Paragraphedeliste"/>
              <w:ind w:left="0"/>
              <w:rPr>
                <w:rFonts w:ascii="Arial" w:hAnsi="Arial" w:cs="Arial"/>
              </w:rPr>
            </w:pPr>
            <w:r w:rsidRPr="00BC7091">
              <w:rPr>
                <w:rFonts w:ascii="Arial" w:hAnsi="Arial" w:cs="Arial"/>
              </w:rPr>
              <w:t>* Former à l’APER :</w:t>
            </w:r>
          </w:p>
          <w:p w:rsidR="00B73B00" w:rsidRPr="00BC7091" w:rsidRDefault="00B73B00" w:rsidP="00B73B0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C7091">
              <w:rPr>
                <w:rFonts w:ascii="Arial" w:hAnsi="Arial" w:cs="Arial"/>
              </w:rPr>
              <w:t>circuler en respectant le code de la route</w:t>
            </w:r>
          </w:p>
          <w:p w:rsidR="00B73B00" w:rsidRPr="00BC7091" w:rsidRDefault="00B73B00" w:rsidP="00B73B0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C7091">
              <w:rPr>
                <w:rFonts w:ascii="Arial" w:hAnsi="Arial" w:cs="Arial"/>
              </w:rPr>
              <w:t>circuler en groupe en s’adaptant aux différents obstacles.</w:t>
            </w:r>
          </w:p>
          <w:p w:rsidR="00B73B00" w:rsidRPr="00BC0076" w:rsidRDefault="00B73B00" w:rsidP="00BC00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C7091">
              <w:rPr>
                <w:rFonts w:ascii="Arial" w:hAnsi="Arial" w:cs="Arial"/>
              </w:rPr>
              <w:t>Savoir partager la chaussée avec les autres usagers</w:t>
            </w:r>
          </w:p>
          <w:p w:rsidR="00B73B00" w:rsidRDefault="00B73B00" w:rsidP="00B73B00">
            <w:pPr>
              <w:rPr>
                <w:rFonts w:ascii="Arial" w:hAnsi="Arial" w:cs="Arial"/>
              </w:rPr>
            </w:pPr>
            <w:r w:rsidRPr="00C86CFB">
              <w:rPr>
                <w:rFonts w:ascii="Arial" w:hAnsi="Arial" w:cs="Arial"/>
              </w:rPr>
              <w:t xml:space="preserve">* Découvrir le monde : </w:t>
            </w:r>
          </w:p>
          <w:p w:rsidR="00B73B00" w:rsidRDefault="00B73B00" w:rsidP="00B73B0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et fonctionnement du corps</w:t>
            </w:r>
          </w:p>
          <w:p w:rsidR="00B73B00" w:rsidRPr="00EB1C12" w:rsidRDefault="00B73B00" w:rsidP="00B73B0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responsabilité par rapport à l’environnement</w:t>
            </w:r>
          </w:p>
        </w:tc>
        <w:tc>
          <w:tcPr>
            <w:tcW w:w="3808" w:type="dxa"/>
          </w:tcPr>
          <w:p w:rsidR="00B73B00" w:rsidRPr="00BC0076" w:rsidRDefault="00B73B00" w:rsidP="00B73B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3B00" w:rsidRPr="000A19E9" w:rsidRDefault="00B73B00" w:rsidP="00B73B00">
            <w:pPr>
              <w:rPr>
                <w:rFonts w:ascii="Arial" w:hAnsi="Arial" w:cs="Arial"/>
              </w:rPr>
            </w:pPr>
            <w:r w:rsidRPr="000A19E9">
              <w:rPr>
                <w:rFonts w:ascii="Arial" w:hAnsi="Arial" w:cs="Arial"/>
                <w:b/>
                <w:u w:val="single"/>
              </w:rPr>
              <w:t>L’évaluation :</w:t>
            </w:r>
          </w:p>
          <w:p w:rsidR="00B73B00" w:rsidRDefault="00B73B00" w:rsidP="00B73B0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Selon le type d’activité, elle peut s’organiser sous la forme :</w:t>
            </w:r>
          </w:p>
          <w:p w:rsidR="00B73B00" w:rsidRDefault="00B73B00" w:rsidP="00B73B00">
            <w:pPr>
              <w:suppressAutoHyphens w:val="0"/>
              <w:rPr>
                <w:rFonts w:ascii="Arial" w:hAnsi="Arial" w:cs="Arial"/>
              </w:rPr>
            </w:pPr>
          </w:p>
          <w:p w:rsidR="00B73B00" w:rsidRDefault="00B73B00" w:rsidP="00B73B00">
            <w:pPr>
              <w:pStyle w:val="Paragraphedeliste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d’un parcours de débrouillardise </w:t>
            </w:r>
          </w:p>
          <w:p w:rsidR="00B73B00" w:rsidRDefault="00B73B00" w:rsidP="00B73B00">
            <w:pPr>
              <w:pStyle w:val="Paragraphedeliste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d’un circuit avec panneaux de signalisation </w:t>
            </w:r>
          </w:p>
          <w:p w:rsidR="00B73B00" w:rsidRDefault="00B73B00" w:rsidP="00B73B00">
            <w:pPr>
              <w:pStyle w:val="Paragraphedeliste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d’un relais chronométré sur un parcours de cross balisé</w:t>
            </w:r>
          </w:p>
          <w:p w:rsidR="00B73B00" w:rsidRPr="00BC0076" w:rsidRDefault="00B73B00" w:rsidP="00BC0076">
            <w:pPr>
              <w:pStyle w:val="Paragraphedeliste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journée </w:t>
            </w:r>
            <w:proofErr w:type="spellStart"/>
            <w:r>
              <w:rPr>
                <w:rFonts w:ascii="Arial" w:hAnsi="Arial" w:cs="Arial"/>
              </w:rPr>
              <w:t>Run&amp;Bike</w:t>
            </w:r>
            <w:proofErr w:type="spellEnd"/>
            <w:r>
              <w:rPr>
                <w:rFonts w:ascii="Arial" w:hAnsi="Arial" w:cs="Arial"/>
              </w:rPr>
              <w:t xml:space="preserve"> pourra être le contexte pour l’évaluation.</w:t>
            </w:r>
          </w:p>
        </w:tc>
      </w:tr>
    </w:tbl>
    <w:p w:rsidR="00B73B00" w:rsidRDefault="00B73B00" w:rsidP="005F5C6D">
      <w:pPr>
        <w:tabs>
          <w:tab w:val="left" w:pos="1440"/>
        </w:tabs>
      </w:pPr>
    </w:p>
    <w:p w:rsidR="00BC0076" w:rsidRDefault="00BC0076" w:rsidP="005F5C6D">
      <w:pPr>
        <w:tabs>
          <w:tab w:val="left" w:pos="1440"/>
        </w:tabs>
      </w:pPr>
    </w:p>
    <w:p w:rsidR="007D1D6A" w:rsidRPr="007D1D6A" w:rsidRDefault="007D1D6A" w:rsidP="007D1D6A">
      <w:pPr>
        <w:tabs>
          <w:tab w:val="left" w:pos="1440"/>
        </w:tabs>
        <w:jc w:val="center"/>
        <w:rPr>
          <w:rFonts w:ascii="Arial" w:hAnsi="Arial" w:cs="Arial"/>
          <w:sz w:val="32"/>
          <w:szCs w:val="32"/>
        </w:rPr>
      </w:pPr>
      <w:r w:rsidRPr="007D1D6A">
        <w:rPr>
          <w:rFonts w:ascii="Arial" w:hAnsi="Arial" w:cs="Arial"/>
          <w:sz w:val="32"/>
          <w:szCs w:val="32"/>
        </w:rPr>
        <w:lastRenderedPageBreak/>
        <w:t>Le projet sécurité routière</w:t>
      </w:r>
    </w:p>
    <w:p w:rsidR="007D1D6A" w:rsidRDefault="007D1D6A" w:rsidP="005F5C6D">
      <w:pPr>
        <w:tabs>
          <w:tab w:val="left" w:pos="1440"/>
        </w:tabs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7"/>
        <w:gridCol w:w="5559"/>
      </w:tblGrid>
      <w:tr w:rsidR="007D1D6A" w:rsidTr="009628F4">
        <w:trPr>
          <w:trHeight w:val="978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D6A" w:rsidRPr="007D1D6A" w:rsidRDefault="007D1D6A" w:rsidP="009628F4">
            <w:pPr>
              <w:pStyle w:val="Corpsdetexte"/>
              <w:snapToGrid w:val="0"/>
              <w:spacing w:after="6"/>
              <w:rPr>
                <w:rFonts w:ascii="Arial" w:hAnsi="Arial" w:cs="Arial"/>
                <w:sz w:val="22"/>
                <w:szCs w:val="22"/>
              </w:rPr>
            </w:pPr>
            <w:r w:rsidRPr="007D1D6A">
              <w:rPr>
                <w:rFonts w:ascii="Arial" w:hAnsi="Arial" w:cs="Arial"/>
                <w:b/>
                <w:sz w:val="22"/>
                <w:szCs w:val="22"/>
                <w:u w:val="single"/>
              </w:rPr>
              <w:t>Les objectifs généraux sécurité routière :</w:t>
            </w:r>
          </w:p>
          <w:p w:rsidR="007D1D6A" w:rsidRPr="007D1D6A" w:rsidRDefault="007D1D6A" w:rsidP="009628F4">
            <w:pPr>
              <w:pStyle w:val="Corpsdetexte"/>
              <w:snapToGrid w:val="0"/>
              <w:spacing w:after="6"/>
              <w:rPr>
                <w:rFonts w:ascii="Arial" w:hAnsi="Arial" w:cs="Arial"/>
                <w:sz w:val="22"/>
                <w:szCs w:val="22"/>
              </w:rPr>
            </w:pPr>
            <w:r w:rsidRPr="007D1D6A">
              <w:rPr>
                <w:rFonts w:ascii="Arial" w:hAnsi="Arial" w:cs="Arial"/>
                <w:sz w:val="22"/>
                <w:szCs w:val="22"/>
              </w:rPr>
              <w:t>Une première éducation à la route</w:t>
            </w:r>
          </w:p>
          <w:p w:rsidR="007D1D6A" w:rsidRPr="007D1D6A" w:rsidRDefault="007D1D6A" w:rsidP="009628F4">
            <w:pPr>
              <w:pStyle w:val="Corpsdetexte"/>
              <w:spacing w:after="6"/>
              <w:rPr>
                <w:rFonts w:ascii="Arial" w:hAnsi="Arial" w:cs="Arial"/>
                <w:sz w:val="22"/>
                <w:szCs w:val="22"/>
              </w:rPr>
            </w:pPr>
            <w:r w:rsidRPr="007D1D6A">
              <w:rPr>
                <w:rFonts w:ascii="Arial" w:hAnsi="Arial" w:cs="Arial"/>
                <w:sz w:val="22"/>
                <w:szCs w:val="22"/>
              </w:rPr>
              <w:t>L'apprentissage des règles de sécurité routière par les élèves relève de plusieurs registres de compétences pour l'élève piéton, passager ou rouleur :</w:t>
            </w:r>
          </w:p>
          <w:p w:rsidR="007D1D6A" w:rsidRPr="007D1D6A" w:rsidRDefault="007D1D6A" w:rsidP="007D1D6A">
            <w:pPr>
              <w:pStyle w:val="Corpsdetexte"/>
              <w:numPr>
                <w:ilvl w:val="0"/>
                <w:numId w:val="1"/>
              </w:numPr>
              <w:tabs>
                <w:tab w:val="left" w:pos="0"/>
                <w:tab w:val="num" w:pos="707"/>
              </w:tabs>
              <w:spacing w:after="6"/>
              <w:ind w:left="707" w:hanging="283"/>
              <w:rPr>
                <w:rFonts w:ascii="Arial" w:hAnsi="Arial" w:cs="Arial"/>
                <w:sz w:val="22"/>
                <w:szCs w:val="22"/>
              </w:rPr>
            </w:pPr>
            <w:r w:rsidRPr="007D1D6A">
              <w:rPr>
                <w:rFonts w:ascii="Arial" w:hAnsi="Arial" w:cs="Arial"/>
                <w:sz w:val="22"/>
                <w:szCs w:val="22"/>
              </w:rPr>
              <w:t xml:space="preserve">des compétences pour chaque usage de la rue et de la route ; </w:t>
            </w:r>
          </w:p>
          <w:p w:rsidR="007D1D6A" w:rsidRPr="007D1D6A" w:rsidRDefault="007D1D6A" w:rsidP="007D1D6A">
            <w:pPr>
              <w:pStyle w:val="Corpsdetexte"/>
              <w:numPr>
                <w:ilvl w:val="0"/>
                <w:numId w:val="1"/>
              </w:numPr>
              <w:tabs>
                <w:tab w:val="left" w:pos="0"/>
                <w:tab w:val="num" w:pos="707"/>
              </w:tabs>
              <w:spacing w:after="6"/>
              <w:ind w:left="707" w:hanging="283"/>
              <w:rPr>
                <w:rFonts w:ascii="Arial" w:hAnsi="Arial" w:cs="Arial"/>
                <w:sz w:val="22"/>
                <w:szCs w:val="22"/>
              </w:rPr>
            </w:pPr>
            <w:r w:rsidRPr="007D1D6A">
              <w:rPr>
                <w:rFonts w:ascii="Arial" w:hAnsi="Arial" w:cs="Arial"/>
                <w:sz w:val="22"/>
                <w:szCs w:val="22"/>
              </w:rPr>
              <w:t xml:space="preserve">des compétences transversales pour chaque situation autour des règles de sécurité et d'apprendre à porter secours </w:t>
            </w:r>
          </w:p>
          <w:p w:rsidR="007D1D6A" w:rsidRPr="007D1D6A" w:rsidRDefault="007D1D6A" w:rsidP="009628F4">
            <w:pPr>
              <w:pStyle w:val="Corpsdetexte"/>
              <w:spacing w:after="6"/>
              <w:ind w:left="707"/>
              <w:rPr>
                <w:rFonts w:ascii="Arial" w:hAnsi="Arial" w:cs="Arial"/>
                <w:sz w:val="22"/>
                <w:szCs w:val="22"/>
              </w:rPr>
            </w:pPr>
          </w:p>
          <w:p w:rsidR="007D1D6A" w:rsidRPr="007D1D6A" w:rsidRDefault="007D1D6A" w:rsidP="009628F4">
            <w:pPr>
              <w:pStyle w:val="Corpsdetexte"/>
              <w:spacing w:after="6"/>
              <w:ind w:left="7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D6A" w:rsidRPr="007D1D6A" w:rsidRDefault="007D1D6A" w:rsidP="009628F4">
            <w:pPr>
              <w:snapToGrid w:val="0"/>
              <w:rPr>
                <w:rFonts w:ascii="Arial" w:hAnsi="Arial" w:cs="Arial"/>
              </w:rPr>
            </w:pPr>
            <w:r w:rsidRPr="007D1D6A">
              <w:rPr>
                <w:rFonts w:ascii="Arial" w:hAnsi="Arial" w:cs="Arial"/>
                <w:b/>
                <w:u w:val="single"/>
              </w:rPr>
              <w:t>Les compétences ciblées :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7D1D6A">
              <w:rPr>
                <w:rFonts w:ascii="Arial" w:hAnsi="Arial" w:cs="Arial"/>
                <w:b/>
              </w:rPr>
              <w:t>(</w:t>
            </w:r>
            <w:proofErr w:type="spellStart"/>
            <w:r w:rsidRPr="007D1D6A">
              <w:rPr>
                <w:rFonts w:ascii="Arial" w:hAnsi="Arial" w:cs="Arial"/>
                <w:b/>
              </w:rPr>
              <w:t>cf</w:t>
            </w:r>
            <w:proofErr w:type="spellEnd"/>
            <w:r w:rsidRPr="007D1D6A">
              <w:rPr>
                <w:rFonts w:ascii="Arial" w:hAnsi="Arial" w:cs="Arial"/>
                <w:b/>
              </w:rPr>
              <w:t xml:space="preserve"> programmes)    </w:t>
            </w:r>
          </w:p>
          <w:p w:rsidR="007D1D6A" w:rsidRPr="007D1D6A" w:rsidRDefault="007D1D6A" w:rsidP="009628F4">
            <w:pPr>
              <w:pStyle w:val="Corpsdetexte"/>
              <w:snapToGrid w:val="0"/>
              <w:spacing w:after="6"/>
              <w:rPr>
                <w:rFonts w:ascii="Arial" w:hAnsi="Arial" w:cs="Arial"/>
              </w:rPr>
            </w:pPr>
            <w:r w:rsidRPr="007D1D6A">
              <w:rPr>
                <w:rFonts w:ascii="Arial" w:hAnsi="Arial" w:cs="Arial"/>
                <w:b/>
                <w:sz w:val="16"/>
                <w:szCs w:val="16"/>
              </w:rPr>
              <w:t>L’ÉLÈVE PIÉTON</w:t>
            </w:r>
          </w:p>
          <w:p w:rsidR="007D1D6A" w:rsidRPr="007D1D6A" w:rsidRDefault="007D1D6A" w:rsidP="009628F4">
            <w:pPr>
              <w:pStyle w:val="Corpsdetexte"/>
              <w:spacing w:after="6"/>
              <w:rPr>
                <w:rFonts w:ascii="Arial" w:hAnsi="Arial" w:cs="Arial"/>
              </w:rPr>
            </w:pPr>
            <w:r w:rsidRPr="007D1D6A">
              <w:rPr>
                <w:rFonts w:ascii="Arial" w:hAnsi="Arial" w:cs="Arial"/>
                <w:sz w:val="16"/>
                <w:szCs w:val="16"/>
              </w:rPr>
              <w:t>Se déplacer, accompagné, seul ou à plusieurs, dans des espaces identifiés, de plus en plus variés: trottoir, chaussée, environnement familier ou inconnu, en tenant compte des contraintes de l’espace, des dangers et des autres usagers.</w:t>
            </w:r>
          </w:p>
          <w:p w:rsidR="007D1D6A" w:rsidRPr="007D1D6A" w:rsidRDefault="007D1D6A" w:rsidP="009628F4">
            <w:pPr>
              <w:pStyle w:val="Corpsdetexte"/>
              <w:spacing w:after="6"/>
              <w:rPr>
                <w:rFonts w:ascii="Arial" w:hAnsi="Arial" w:cs="Arial"/>
              </w:rPr>
            </w:pPr>
            <w:r w:rsidRPr="007D1D6A">
              <w:rPr>
                <w:rFonts w:ascii="Arial" w:hAnsi="Arial" w:cs="Arial"/>
                <w:b/>
                <w:sz w:val="16"/>
                <w:szCs w:val="16"/>
              </w:rPr>
              <w:t>L’ÉLÈVE PASSAGER</w:t>
            </w:r>
          </w:p>
          <w:p w:rsidR="007D1D6A" w:rsidRPr="007D1D6A" w:rsidRDefault="007D1D6A" w:rsidP="009628F4">
            <w:pPr>
              <w:pStyle w:val="Corpsdetexte"/>
              <w:spacing w:after="6"/>
              <w:rPr>
                <w:rFonts w:ascii="Arial" w:hAnsi="Arial" w:cs="Arial"/>
              </w:rPr>
            </w:pPr>
            <w:r w:rsidRPr="007D1D6A">
              <w:rPr>
                <w:rFonts w:ascii="Arial" w:hAnsi="Arial" w:cs="Arial"/>
                <w:sz w:val="16"/>
                <w:szCs w:val="16"/>
              </w:rPr>
              <w:t>Adopter, en tant que passager d’un véhicule, un comportement respectueux des règles de sécurité et de citoyenneté.</w:t>
            </w:r>
          </w:p>
          <w:p w:rsidR="007D1D6A" w:rsidRPr="007D1D6A" w:rsidRDefault="007D1D6A" w:rsidP="009628F4">
            <w:pPr>
              <w:pStyle w:val="Corpsdetexte"/>
              <w:spacing w:after="6"/>
              <w:rPr>
                <w:rFonts w:ascii="Arial" w:hAnsi="Arial" w:cs="Arial"/>
              </w:rPr>
            </w:pPr>
            <w:r w:rsidRPr="007D1D6A">
              <w:rPr>
                <w:rFonts w:ascii="Arial" w:hAnsi="Arial" w:cs="Arial"/>
                <w:b/>
                <w:sz w:val="16"/>
                <w:szCs w:val="16"/>
              </w:rPr>
              <w:t>L’ÉLÈVE « ROULEUR »</w:t>
            </w:r>
          </w:p>
          <w:p w:rsidR="007D1D6A" w:rsidRPr="007D1D6A" w:rsidRDefault="007D1D6A" w:rsidP="009628F4">
            <w:pPr>
              <w:pStyle w:val="Corpsdetexte"/>
              <w:spacing w:after="6"/>
              <w:rPr>
                <w:rFonts w:ascii="Arial" w:hAnsi="Arial" w:cs="Arial"/>
              </w:rPr>
            </w:pPr>
            <w:r w:rsidRPr="007D1D6A">
              <w:rPr>
                <w:rFonts w:ascii="Arial" w:hAnsi="Arial" w:cs="Arial"/>
                <w:sz w:val="16"/>
                <w:szCs w:val="16"/>
              </w:rPr>
              <w:t>Conduire un engin adapté et bien entretenu dans des espaces appropriés, en maîtrisant sa conduite, en tenant compte des autres, dans le respect des règles du code de la route.</w:t>
            </w:r>
          </w:p>
          <w:p w:rsidR="007D1D6A" w:rsidRPr="007D1D6A" w:rsidRDefault="007D1D6A" w:rsidP="009628F4">
            <w:pPr>
              <w:pStyle w:val="Corpsdetexte"/>
              <w:spacing w:after="6"/>
              <w:rPr>
                <w:rFonts w:ascii="Arial" w:hAnsi="Arial" w:cs="Arial"/>
              </w:rPr>
            </w:pPr>
            <w:r w:rsidRPr="007D1D6A">
              <w:rPr>
                <w:rFonts w:ascii="Arial" w:hAnsi="Arial" w:cs="Arial"/>
                <w:b/>
                <w:sz w:val="16"/>
                <w:szCs w:val="16"/>
              </w:rPr>
              <w:t>L’ÉLÈVE PIÉTON, PASSAGER OU « ROULEUR »</w:t>
            </w:r>
          </w:p>
          <w:p w:rsidR="007D1D6A" w:rsidRPr="007D1D6A" w:rsidRDefault="007D1D6A" w:rsidP="009628F4">
            <w:pPr>
              <w:pStyle w:val="Corpsdetexte"/>
              <w:spacing w:after="6"/>
              <w:rPr>
                <w:rFonts w:ascii="Arial" w:hAnsi="Arial" w:cs="Arial"/>
              </w:rPr>
            </w:pPr>
            <w:r w:rsidRPr="007D1D6A">
              <w:rPr>
                <w:rFonts w:ascii="Arial" w:hAnsi="Arial" w:cs="Arial"/>
                <w:sz w:val="16"/>
                <w:szCs w:val="16"/>
              </w:rPr>
              <w:t>Mettre en œuvre des règles élémentaires de premiers secours (se protéger et protéger, donner l’alerte, porter secours).</w:t>
            </w:r>
          </w:p>
          <w:p w:rsidR="007D1D6A" w:rsidRPr="007D1D6A" w:rsidRDefault="007D1D6A" w:rsidP="009628F4">
            <w:pPr>
              <w:pStyle w:val="Corpsdetexte"/>
              <w:spacing w:after="6"/>
              <w:rPr>
                <w:rFonts w:ascii="Arial" w:hAnsi="Arial" w:cs="Arial"/>
              </w:rPr>
            </w:pPr>
            <w:r w:rsidRPr="007D1D6A">
              <w:rPr>
                <w:rFonts w:ascii="Arial" w:hAnsi="Arial" w:cs="Arial"/>
                <w:sz w:val="16"/>
                <w:szCs w:val="16"/>
              </w:rPr>
              <w:t>Connaître et respecter les règles essentielles du code de la route</w:t>
            </w:r>
          </w:p>
          <w:p w:rsidR="007D1D6A" w:rsidRPr="007D1D6A" w:rsidRDefault="007D1D6A" w:rsidP="009628F4">
            <w:pPr>
              <w:pStyle w:val="Corpsdetexte"/>
              <w:spacing w:after="6"/>
              <w:rPr>
                <w:rFonts w:ascii="Arial" w:hAnsi="Arial" w:cs="Arial"/>
                <w:sz w:val="16"/>
                <w:szCs w:val="16"/>
              </w:rPr>
            </w:pPr>
          </w:p>
          <w:p w:rsidR="007D1D6A" w:rsidRPr="007D1D6A" w:rsidRDefault="007D1D6A" w:rsidP="009628F4">
            <w:pPr>
              <w:pStyle w:val="Corpsdetexte"/>
              <w:spacing w:after="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0076" w:rsidRDefault="00BC0076" w:rsidP="005F5C6D">
      <w:pPr>
        <w:tabs>
          <w:tab w:val="left" w:pos="1440"/>
        </w:tabs>
      </w:pPr>
    </w:p>
    <w:p w:rsidR="007D1D6A" w:rsidRDefault="007D1D6A" w:rsidP="007D1D6A">
      <w:pPr>
        <w:snapToGrid w:val="0"/>
        <w:rPr>
          <w:rFonts w:ascii="Arial" w:hAnsi="Arial" w:cs="Arial"/>
          <w:b/>
          <w:u w:val="single"/>
        </w:rPr>
      </w:pPr>
    </w:p>
    <w:p w:rsidR="0050262F" w:rsidRDefault="0050262F" w:rsidP="007D1D6A">
      <w:pPr>
        <w:snapToGrid w:val="0"/>
        <w:rPr>
          <w:rFonts w:ascii="Arial" w:hAnsi="Arial" w:cs="Arial"/>
          <w:b/>
          <w:u w:val="single"/>
        </w:rPr>
      </w:pPr>
    </w:p>
    <w:p w:rsidR="0050262F" w:rsidRDefault="0050262F" w:rsidP="007D1D6A">
      <w:pPr>
        <w:snapToGrid w:val="0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7D1D6A" w:rsidRDefault="00E87A09" w:rsidP="007D1D6A">
      <w:pPr>
        <w:snapToGrid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.2pt;margin-top:29.95pt;width:523.1pt;height:267.5pt;z-index:251663360;mso-wrap-distance-left:0;mso-wrap-distance-right:0;mso-position-horizontal-relative:text;mso-position-vertical-relative:text" filled="t">
            <v:fill color2="black"/>
            <v:imagedata r:id="rId9" o:title=""/>
            <w10:wrap type="topAndBottom"/>
          </v:shape>
          <o:OLEObject Type="Embed" ProgID="Word.Document.12" ShapeID="_x0000_s1029" DrawAspect="Content" ObjectID="_1637476950" r:id="rId10"/>
        </w:pict>
      </w:r>
      <w:r w:rsidR="007D1D6A">
        <w:rPr>
          <w:rFonts w:ascii="Arial" w:hAnsi="Arial" w:cs="Arial"/>
          <w:b/>
          <w:u w:val="single"/>
        </w:rPr>
        <w:t>Objectifs </w:t>
      </w:r>
      <w:r w:rsidR="007D1D6A">
        <w:rPr>
          <w:b/>
          <w:u w:val="single"/>
        </w:rPr>
        <w:t>: </w:t>
      </w:r>
      <w:r w:rsidR="007D1D6A">
        <w:rPr>
          <w:b/>
        </w:rPr>
        <w:t xml:space="preserve">(ce qu’il faut s’approprier)      </w:t>
      </w:r>
    </w:p>
    <w:p w:rsidR="007D1D6A" w:rsidRDefault="007D1D6A" w:rsidP="007D1D6A">
      <w:pPr>
        <w:snapToGrid w:val="0"/>
        <w:rPr>
          <w:sz w:val="12"/>
          <w:szCs w:val="12"/>
        </w:rPr>
      </w:pPr>
    </w:p>
    <w:p w:rsidR="007D1D6A" w:rsidRPr="005F5C6D" w:rsidRDefault="007D1D6A" w:rsidP="005F5C6D">
      <w:pPr>
        <w:tabs>
          <w:tab w:val="left" w:pos="1440"/>
        </w:tabs>
      </w:pPr>
    </w:p>
    <w:sectPr w:rsidR="007D1D6A" w:rsidRPr="005F5C6D" w:rsidSect="005F5C6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09" w:rsidRDefault="00E87A09" w:rsidP="005F5C6D">
      <w:r>
        <w:separator/>
      </w:r>
    </w:p>
  </w:endnote>
  <w:endnote w:type="continuationSeparator" w:id="0">
    <w:p w:rsidR="00E87A09" w:rsidRDefault="00E87A09" w:rsidP="005F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6D" w:rsidRDefault="005F5C6D" w:rsidP="005F5C6D">
    <w:pPr>
      <w:pStyle w:val="Pieddepage"/>
      <w:tabs>
        <w:tab w:val="clear" w:pos="4536"/>
        <w:tab w:val="clear" w:pos="9072"/>
        <w:tab w:val="left" w:pos="1230"/>
      </w:tabs>
      <w:jc w:val="right"/>
    </w:pPr>
    <w:r>
      <w:t>Projet pédagogique Prévention routière et Vélo – Ville de Perpignan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09" w:rsidRDefault="00E87A09" w:rsidP="005F5C6D">
      <w:r>
        <w:separator/>
      </w:r>
    </w:p>
  </w:footnote>
  <w:footnote w:type="continuationSeparator" w:id="0">
    <w:p w:rsidR="00E87A09" w:rsidRDefault="00E87A09" w:rsidP="005F5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pStyle w:val="Titre1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3A395CA2"/>
    <w:multiLevelType w:val="hybridMultilevel"/>
    <w:tmpl w:val="00A4F5AE"/>
    <w:lvl w:ilvl="0" w:tplc="E1D400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10281"/>
    <w:multiLevelType w:val="hybridMultilevel"/>
    <w:tmpl w:val="5B566C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91343"/>
    <w:multiLevelType w:val="hybridMultilevel"/>
    <w:tmpl w:val="B0B6BDDA"/>
    <w:lvl w:ilvl="0" w:tplc="54CC7D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26B1B"/>
    <w:multiLevelType w:val="hybridMultilevel"/>
    <w:tmpl w:val="2A9271CE"/>
    <w:lvl w:ilvl="0" w:tplc="E1D40048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A"/>
    <w:rsid w:val="00045931"/>
    <w:rsid w:val="000E3434"/>
    <w:rsid w:val="001F4A7A"/>
    <w:rsid w:val="002037D9"/>
    <w:rsid w:val="0021777A"/>
    <w:rsid w:val="0050262F"/>
    <w:rsid w:val="005F5C6D"/>
    <w:rsid w:val="00676546"/>
    <w:rsid w:val="007239B5"/>
    <w:rsid w:val="007D1D6A"/>
    <w:rsid w:val="00864D8C"/>
    <w:rsid w:val="00A434BC"/>
    <w:rsid w:val="00B41C0C"/>
    <w:rsid w:val="00B73B00"/>
    <w:rsid w:val="00BC0076"/>
    <w:rsid w:val="00D83C95"/>
    <w:rsid w:val="00E8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6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qFormat/>
    <w:rsid w:val="005F5C6D"/>
    <w:pPr>
      <w:keepNext/>
      <w:numPr>
        <w:numId w:val="1"/>
      </w:numPr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1D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-Normal">
    <w:name w:val="LO-Normal"/>
    <w:rsid w:val="005F5C6D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customStyle="1" w:styleId="Titre1Car">
    <w:name w:val="Titre 1 Car"/>
    <w:basedOn w:val="Policepardfaut"/>
    <w:link w:val="Titre1"/>
    <w:rsid w:val="005F5C6D"/>
    <w:rPr>
      <w:rFonts w:ascii="Times New Roman" w:eastAsia="Times New Roman" w:hAnsi="Times New Roman" w:cs="Times New Roman"/>
      <w:b/>
      <w:kern w:val="1"/>
      <w:sz w:val="20"/>
      <w:szCs w:val="20"/>
      <w:lang w:eastAsia="zh-CN"/>
    </w:rPr>
  </w:style>
  <w:style w:type="character" w:customStyle="1" w:styleId="Policepardfaut2">
    <w:name w:val="Police par défaut2"/>
    <w:rsid w:val="005F5C6D"/>
  </w:style>
  <w:style w:type="paragraph" w:styleId="En-tte">
    <w:name w:val="header"/>
    <w:basedOn w:val="Normal"/>
    <w:link w:val="En-tteCar"/>
    <w:uiPriority w:val="99"/>
    <w:unhideWhenUsed/>
    <w:rsid w:val="005F5C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5C6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5F5C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5C6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B73B00"/>
    <w:pPr>
      <w:ind w:left="708"/>
    </w:pPr>
  </w:style>
  <w:style w:type="character" w:customStyle="1" w:styleId="Titre2Car">
    <w:name w:val="Titre 2 Car"/>
    <w:basedOn w:val="Policepardfaut"/>
    <w:link w:val="Titre2"/>
    <w:uiPriority w:val="9"/>
    <w:semiHidden/>
    <w:rsid w:val="007D1D6A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paragraph" w:styleId="Corpsdetexte">
    <w:name w:val="Body Text"/>
    <w:basedOn w:val="Normal"/>
    <w:link w:val="CorpsdetexteCar"/>
    <w:rsid w:val="007D1D6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D1D6A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6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qFormat/>
    <w:rsid w:val="005F5C6D"/>
    <w:pPr>
      <w:keepNext/>
      <w:numPr>
        <w:numId w:val="1"/>
      </w:numPr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1D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-Normal">
    <w:name w:val="LO-Normal"/>
    <w:rsid w:val="005F5C6D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customStyle="1" w:styleId="Titre1Car">
    <w:name w:val="Titre 1 Car"/>
    <w:basedOn w:val="Policepardfaut"/>
    <w:link w:val="Titre1"/>
    <w:rsid w:val="005F5C6D"/>
    <w:rPr>
      <w:rFonts w:ascii="Times New Roman" w:eastAsia="Times New Roman" w:hAnsi="Times New Roman" w:cs="Times New Roman"/>
      <w:b/>
      <w:kern w:val="1"/>
      <w:sz w:val="20"/>
      <w:szCs w:val="20"/>
      <w:lang w:eastAsia="zh-CN"/>
    </w:rPr>
  </w:style>
  <w:style w:type="character" w:customStyle="1" w:styleId="Policepardfaut2">
    <w:name w:val="Police par défaut2"/>
    <w:rsid w:val="005F5C6D"/>
  </w:style>
  <w:style w:type="paragraph" w:styleId="En-tte">
    <w:name w:val="header"/>
    <w:basedOn w:val="Normal"/>
    <w:link w:val="En-tteCar"/>
    <w:uiPriority w:val="99"/>
    <w:unhideWhenUsed/>
    <w:rsid w:val="005F5C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5C6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5F5C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5C6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B73B00"/>
    <w:pPr>
      <w:ind w:left="708"/>
    </w:pPr>
  </w:style>
  <w:style w:type="character" w:customStyle="1" w:styleId="Titre2Car">
    <w:name w:val="Titre 2 Car"/>
    <w:basedOn w:val="Policepardfaut"/>
    <w:link w:val="Titre2"/>
    <w:uiPriority w:val="9"/>
    <w:semiHidden/>
    <w:rsid w:val="007D1D6A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paragraph" w:styleId="Corpsdetexte">
    <w:name w:val="Body Text"/>
    <w:basedOn w:val="Normal"/>
    <w:link w:val="CorpsdetexteCar"/>
    <w:rsid w:val="007D1D6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D1D6A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Cantagrill Pascal</dc:creator>
  <cp:lastModifiedBy>Bonnet Patrick</cp:lastModifiedBy>
  <cp:revision>2</cp:revision>
  <dcterms:created xsi:type="dcterms:W3CDTF">2019-12-10T08:56:00Z</dcterms:created>
  <dcterms:modified xsi:type="dcterms:W3CDTF">2019-12-10T08:56:00Z</dcterms:modified>
</cp:coreProperties>
</file>